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178" w:rsidRPr="0053181A" w:rsidRDefault="00E74178" w:rsidP="00E74178">
      <w:pPr>
        <w:spacing w:line="285" w:lineRule="exact"/>
        <w:ind w:right="55" w:firstLine="0"/>
        <w:jc w:val="center"/>
        <w:rPr>
          <w:rFonts w:ascii="Calibri" w:hAnsi="Calibri" w:cs="Calibri"/>
          <w:b/>
          <w:color w:val="002060"/>
          <w:sz w:val="24"/>
          <w:szCs w:val="24"/>
        </w:rPr>
      </w:pPr>
      <w:bookmarkStart w:id="0" w:name="_GoBack"/>
      <w:bookmarkEnd w:id="0"/>
      <w:r w:rsidRPr="0053181A">
        <w:rPr>
          <w:rFonts w:ascii="Calibri" w:hAnsi="Calibri" w:cs="Calibri"/>
          <w:b/>
          <w:color w:val="002060"/>
          <w:sz w:val="24"/>
          <w:szCs w:val="24"/>
        </w:rPr>
        <w:t>RENT TO BUY</w:t>
      </w:r>
    </w:p>
    <w:p w:rsidR="00E74178" w:rsidRPr="0053181A" w:rsidRDefault="00E74178" w:rsidP="00E74178">
      <w:pPr>
        <w:spacing w:line="285" w:lineRule="exact"/>
        <w:ind w:right="55" w:firstLine="0"/>
        <w:jc w:val="center"/>
        <w:rPr>
          <w:rFonts w:ascii="Calibri" w:hAnsi="Calibri" w:cs="Calibri"/>
          <w:b/>
          <w:color w:val="002060"/>
          <w:sz w:val="24"/>
          <w:szCs w:val="24"/>
        </w:rPr>
      </w:pPr>
      <w:r w:rsidRPr="0053181A">
        <w:rPr>
          <w:rFonts w:ascii="Calibri" w:hAnsi="Calibri" w:cs="Calibri"/>
          <w:b/>
          <w:color w:val="002060"/>
          <w:sz w:val="24"/>
          <w:szCs w:val="24"/>
        </w:rPr>
        <w:t>SCHEMA CONTRATTUALE</w:t>
      </w:r>
    </w:p>
    <w:p w:rsidR="00E74178" w:rsidRPr="0053181A" w:rsidRDefault="00E74178" w:rsidP="00E74178">
      <w:pPr>
        <w:spacing w:line="285" w:lineRule="exact"/>
        <w:ind w:right="55" w:firstLine="0"/>
        <w:jc w:val="center"/>
        <w:rPr>
          <w:rFonts w:ascii="Calibri" w:hAnsi="Calibri" w:cs="Calibri"/>
          <w:b/>
          <w:color w:val="002060"/>
          <w:sz w:val="24"/>
          <w:szCs w:val="24"/>
        </w:rPr>
      </w:pPr>
    </w:p>
    <w:p w:rsidR="00E74178" w:rsidRPr="0053181A" w:rsidRDefault="00E74178" w:rsidP="00E74178">
      <w:pPr>
        <w:spacing w:line="285" w:lineRule="exact"/>
        <w:ind w:right="55" w:firstLine="0"/>
        <w:rPr>
          <w:rFonts w:ascii="Calibri" w:hAnsi="Calibri" w:cs="Calibri"/>
          <w:color w:val="002060"/>
          <w:sz w:val="24"/>
          <w:szCs w:val="24"/>
        </w:rPr>
      </w:pPr>
      <w:r w:rsidRPr="0053181A">
        <w:rPr>
          <w:rFonts w:ascii="Calibri" w:hAnsi="Calibri" w:cs="Calibri"/>
          <w:color w:val="002060"/>
          <w:sz w:val="24"/>
          <w:szCs w:val="24"/>
        </w:rPr>
        <w:t xml:space="preserve">N. di repertorio </w:t>
      </w:r>
    </w:p>
    <w:p w:rsidR="00E74178" w:rsidRPr="0053181A" w:rsidRDefault="00E74178" w:rsidP="00E74178">
      <w:pPr>
        <w:spacing w:line="285" w:lineRule="exact"/>
        <w:ind w:right="55" w:firstLine="0"/>
        <w:rPr>
          <w:rFonts w:ascii="Calibri" w:hAnsi="Calibri" w:cs="Calibri"/>
          <w:color w:val="002060"/>
          <w:sz w:val="24"/>
          <w:szCs w:val="24"/>
        </w:rPr>
      </w:pPr>
      <w:r w:rsidRPr="0053181A">
        <w:rPr>
          <w:rFonts w:ascii="Calibri" w:hAnsi="Calibri" w:cs="Calibri"/>
          <w:color w:val="002060"/>
          <w:sz w:val="24"/>
          <w:szCs w:val="24"/>
        </w:rPr>
        <w:t>N. di raccolta</w:t>
      </w:r>
    </w:p>
    <w:p w:rsidR="00E74178" w:rsidRPr="0053181A" w:rsidRDefault="00E74178" w:rsidP="00E74178">
      <w:pPr>
        <w:spacing w:line="285" w:lineRule="exact"/>
        <w:ind w:right="55" w:firstLine="0"/>
        <w:jc w:val="center"/>
        <w:rPr>
          <w:rFonts w:ascii="Calibri" w:hAnsi="Calibri" w:cs="Calibri"/>
          <w:b/>
          <w:color w:val="002060"/>
          <w:sz w:val="24"/>
          <w:szCs w:val="24"/>
        </w:rPr>
      </w:pPr>
    </w:p>
    <w:p w:rsidR="00E74178" w:rsidRPr="0053181A" w:rsidRDefault="00E74178" w:rsidP="00E74178">
      <w:pPr>
        <w:spacing w:line="285" w:lineRule="exact"/>
        <w:ind w:right="55" w:firstLine="0"/>
        <w:jc w:val="center"/>
        <w:rPr>
          <w:rFonts w:ascii="Calibri" w:hAnsi="Calibri" w:cs="Calibri"/>
          <w:b/>
          <w:color w:val="002060"/>
          <w:sz w:val="24"/>
          <w:szCs w:val="24"/>
        </w:rPr>
      </w:pPr>
      <w:r w:rsidRPr="0053181A">
        <w:rPr>
          <w:rFonts w:ascii="Calibri" w:hAnsi="Calibri" w:cs="Calibri"/>
          <w:b/>
          <w:color w:val="002060"/>
          <w:sz w:val="24"/>
          <w:szCs w:val="24"/>
        </w:rPr>
        <w:t xml:space="preserve">CONTRATTO DI CONCESSIONE DEL GODIMENTO CON DIRITTO DI ACQUISTO </w:t>
      </w:r>
    </w:p>
    <w:p w:rsidR="00E74178" w:rsidRPr="0053181A" w:rsidRDefault="00E74178" w:rsidP="00E74178">
      <w:pPr>
        <w:spacing w:line="285" w:lineRule="exact"/>
        <w:ind w:right="55" w:firstLine="0"/>
        <w:jc w:val="center"/>
        <w:rPr>
          <w:rFonts w:ascii="Calibri" w:hAnsi="Calibri" w:cs="Calibri"/>
          <w:b/>
          <w:color w:val="002060"/>
          <w:sz w:val="24"/>
          <w:szCs w:val="24"/>
        </w:rPr>
      </w:pPr>
      <w:r w:rsidRPr="0053181A">
        <w:rPr>
          <w:rFonts w:ascii="Calibri" w:hAnsi="Calibri" w:cs="Calibri"/>
          <w:b/>
          <w:color w:val="002060"/>
          <w:sz w:val="24"/>
          <w:szCs w:val="24"/>
        </w:rPr>
        <w:t>ai sensi dell’art. 23 D.L. 12 settembre 2014 n. 133</w:t>
      </w:r>
    </w:p>
    <w:p w:rsidR="00E74178" w:rsidRPr="0053181A" w:rsidRDefault="00E74178" w:rsidP="00E74178">
      <w:pPr>
        <w:spacing w:line="285" w:lineRule="exact"/>
        <w:ind w:right="55" w:firstLine="0"/>
        <w:jc w:val="center"/>
        <w:rPr>
          <w:rFonts w:ascii="Calibri" w:hAnsi="Calibri" w:cs="Calibri"/>
          <w:color w:val="002060"/>
          <w:sz w:val="24"/>
          <w:szCs w:val="24"/>
        </w:rPr>
      </w:pPr>
    </w:p>
    <w:p w:rsidR="00E74178" w:rsidRPr="0053181A" w:rsidRDefault="00E74178" w:rsidP="00E74178">
      <w:pPr>
        <w:spacing w:line="276" w:lineRule="auto"/>
        <w:ind w:right="55" w:firstLine="0"/>
        <w:jc w:val="center"/>
        <w:rPr>
          <w:rFonts w:ascii="Calibri" w:hAnsi="Calibri" w:cs="Calibri"/>
          <w:color w:val="002060"/>
          <w:sz w:val="24"/>
          <w:szCs w:val="24"/>
        </w:rPr>
      </w:pPr>
      <w:r w:rsidRPr="0053181A">
        <w:rPr>
          <w:rFonts w:ascii="Calibri" w:hAnsi="Calibri" w:cs="Calibri"/>
          <w:color w:val="002060"/>
          <w:sz w:val="24"/>
          <w:szCs w:val="24"/>
        </w:rPr>
        <w:t>REPUBBLICA ITALIANA</w:t>
      </w:r>
    </w:p>
    <w:p w:rsidR="00E74178" w:rsidRPr="0053181A" w:rsidRDefault="00E74178" w:rsidP="00E74178">
      <w:pPr>
        <w:spacing w:line="276" w:lineRule="auto"/>
        <w:ind w:right="55"/>
        <w:rPr>
          <w:rFonts w:ascii="Calibri" w:hAnsi="Calibri" w:cs="Calibri"/>
          <w:color w:val="002060"/>
          <w:sz w:val="24"/>
          <w:szCs w:val="24"/>
        </w:rPr>
      </w:pPr>
      <w:r w:rsidRPr="0053181A">
        <w:rPr>
          <w:rFonts w:ascii="Calibri" w:hAnsi="Calibri" w:cs="Calibri"/>
          <w:color w:val="002060"/>
          <w:sz w:val="24"/>
          <w:szCs w:val="24"/>
        </w:rPr>
        <w:t xml:space="preserve">L'anno </w:t>
      </w:r>
      <w:proofErr w:type="spellStart"/>
      <w:r w:rsidRPr="0053181A">
        <w:rPr>
          <w:rFonts w:ascii="Calibri" w:hAnsi="Calibri" w:cs="Calibri"/>
          <w:snapToGrid w:val="0"/>
          <w:color w:val="002060"/>
          <w:sz w:val="24"/>
          <w:szCs w:val="24"/>
        </w:rPr>
        <w:t>duemilaquindici</w:t>
      </w:r>
      <w:proofErr w:type="spellEnd"/>
      <w:r w:rsidRPr="0053181A">
        <w:rPr>
          <w:rFonts w:ascii="Calibri" w:hAnsi="Calibri" w:cs="Calibri"/>
          <w:snapToGrid w:val="0"/>
          <w:color w:val="002060"/>
          <w:sz w:val="24"/>
          <w:szCs w:val="24"/>
        </w:rPr>
        <w:t xml:space="preserve"> </w:t>
      </w:r>
      <w:r w:rsidRPr="0053181A">
        <w:rPr>
          <w:rFonts w:ascii="Calibri" w:hAnsi="Calibri" w:cs="Calibri"/>
          <w:color w:val="002060"/>
          <w:sz w:val="24"/>
          <w:szCs w:val="24"/>
        </w:rPr>
        <w:t>in questo giorno ............... del mese di ...........</w:t>
      </w:r>
    </w:p>
    <w:p w:rsidR="00E74178" w:rsidRPr="0053181A" w:rsidRDefault="00E74178" w:rsidP="00E74178">
      <w:pPr>
        <w:spacing w:line="276" w:lineRule="auto"/>
        <w:ind w:right="55"/>
        <w:jc w:val="center"/>
        <w:rPr>
          <w:rFonts w:ascii="Calibri" w:hAnsi="Calibri" w:cs="Calibri"/>
          <w:color w:val="002060"/>
          <w:sz w:val="24"/>
          <w:szCs w:val="24"/>
        </w:rPr>
      </w:pPr>
      <w:r w:rsidRPr="0053181A">
        <w:rPr>
          <w:rFonts w:ascii="Calibri" w:hAnsi="Calibri" w:cs="Calibri"/>
          <w:color w:val="002060"/>
          <w:sz w:val="24"/>
          <w:szCs w:val="24"/>
        </w:rPr>
        <w:t>... ........... 2015</w:t>
      </w:r>
    </w:p>
    <w:p w:rsidR="00E74178" w:rsidRPr="0053181A" w:rsidRDefault="00E74178" w:rsidP="00E74178">
      <w:pPr>
        <w:spacing w:line="276" w:lineRule="auto"/>
        <w:ind w:right="55"/>
        <w:rPr>
          <w:rFonts w:ascii="Calibri" w:hAnsi="Calibri" w:cs="Calibri"/>
          <w:color w:val="002060"/>
          <w:sz w:val="24"/>
          <w:szCs w:val="24"/>
        </w:rPr>
      </w:pPr>
      <w:r w:rsidRPr="0053181A">
        <w:rPr>
          <w:rFonts w:ascii="Calibri" w:hAnsi="Calibri" w:cs="Calibri"/>
          <w:color w:val="002060"/>
          <w:sz w:val="24"/>
          <w:szCs w:val="24"/>
        </w:rPr>
        <w:t xml:space="preserve">In …………. nel mio studio in </w:t>
      </w:r>
    </w:p>
    <w:p w:rsidR="00E74178" w:rsidRPr="0053181A" w:rsidRDefault="00E74178" w:rsidP="00E74178">
      <w:pPr>
        <w:spacing w:line="276" w:lineRule="auto"/>
        <w:ind w:right="55"/>
        <w:rPr>
          <w:rFonts w:ascii="Calibri" w:hAnsi="Calibri" w:cs="Calibri"/>
          <w:color w:val="002060"/>
          <w:sz w:val="24"/>
          <w:szCs w:val="24"/>
        </w:rPr>
      </w:pPr>
      <w:r w:rsidRPr="0053181A">
        <w:rPr>
          <w:rFonts w:ascii="Calibri" w:hAnsi="Calibri" w:cs="Calibri"/>
          <w:color w:val="002060"/>
          <w:sz w:val="24"/>
          <w:szCs w:val="24"/>
        </w:rPr>
        <w:t>Avanti a me notaio …</w:t>
      </w:r>
      <w:proofErr w:type="gramStart"/>
      <w:r w:rsidRPr="0053181A">
        <w:rPr>
          <w:rFonts w:ascii="Calibri" w:hAnsi="Calibri" w:cs="Calibri"/>
          <w:color w:val="002060"/>
          <w:sz w:val="24"/>
          <w:szCs w:val="24"/>
        </w:rPr>
        <w:t>…….</w:t>
      </w:r>
      <w:proofErr w:type="gramEnd"/>
      <w:r w:rsidRPr="0053181A">
        <w:rPr>
          <w:rFonts w:ascii="Calibri" w:hAnsi="Calibri" w:cs="Calibri"/>
          <w:color w:val="002060"/>
          <w:sz w:val="24"/>
          <w:szCs w:val="24"/>
        </w:rPr>
        <w:t xml:space="preserve">., sono comparse le parti </w:t>
      </w:r>
      <w:proofErr w:type="spellStart"/>
      <w:r w:rsidRPr="0053181A">
        <w:rPr>
          <w:rFonts w:ascii="Calibri" w:hAnsi="Calibri" w:cs="Calibri"/>
          <w:color w:val="002060"/>
          <w:sz w:val="24"/>
          <w:szCs w:val="24"/>
        </w:rPr>
        <w:t>infradescritte</w:t>
      </w:r>
      <w:proofErr w:type="spellEnd"/>
      <w:r w:rsidRPr="0053181A">
        <w:rPr>
          <w:rFonts w:ascii="Calibri" w:hAnsi="Calibri" w:cs="Calibri"/>
          <w:color w:val="002060"/>
          <w:sz w:val="24"/>
          <w:szCs w:val="24"/>
        </w:rPr>
        <w:t>:</w:t>
      </w:r>
    </w:p>
    <w:p w:rsidR="00E74178" w:rsidRPr="0053181A" w:rsidRDefault="00E74178" w:rsidP="00E74178">
      <w:pPr>
        <w:spacing w:line="276" w:lineRule="auto"/>
        <w:ind w:right="55"/>
        <w:rPr>
          <w:rFonts w:ascii="Calibri" w:hAnsi="Calibri" w:cs="Calibri"/>
          <w:b/>
          <w:color w:val="002060"/>
          <w:sz w:val="24"/>
          <w:szCs w:val="24"/>
        </w:rPr>
      </w:pPr>
    </w:p>
    <w:p w:rsidR="00E74178" w:rsidRPr="0053181A" w:rsidRDefault="00E74178" w:rsidP="00E74178">
      <w:pPr>
        <w:spacing w:line="276" w:lineRule="auto"/>
        <w:ind w:right="55"/>
        <w:rPr>
          <w:rFonts w:ascii="Calibri" w:hAnsi="Calibri" w:cs="Calibri"/>
          <w:b/>
          <w:color w:val="002060"/>
          <w:sz w:val="24"/>
          <w:szCs w:val="24"/>
        </w:rPr>
      </w:pPr>
    </w:p>
    <w:p w:rsidR="00E74178" w:rsidRPr="0053181A" w:rsidRDefault="00E74178" w:rsidP="00E74178">
      <w:pPr>
        <w:spacing w:line="276" w:lineRule="auto"/>
        <w:ind w:right="55"/>
        <w:rPr>
          <w:rFonts w:ascii="Calibri" w:hAnsi="Calibri" w:cs="Calibri"/>
          <w:color w:val="002060"/>
          <w:sz w:val="24"/>
          <w:szCs w:val="24"/>
        </w:rPr>
      </w:pPr>
      <w:r w:rsidRPr="0053181A">
        <w:rPr>
          <w:rFonts w:ascii="Calibri" w:hAnsi="Calibri" w:cs="Calibri"/>
          <w:color w:val="002060"/>
          <w:sz w:val="24"/>
          <w:szCs w:val="24"/>
        </w:rPr>
        <w:t>(di seguito “</w:t>
      </w:r>
      <w:r w:rsidRPr="0053181A">
        <w:rPr>
          <w:rFonts w:ascii="Calibri" w:hAnsi="Calibri" w:cs="Calibri"/>
          <w:i/>
          <w:color w:val="002060"/>
          <w:sz w:val="24"/>
          <w:szCs w:val="24"/>
        </w:rPr>
        <w:t>parte concedente</w:t>
      </w:r>
      <w:r w:rsidRPr="0053181A">
        <w:rPr>
          <w:rFonts w:ascii="Calibri" w:hAnsi="Calibri" w:cs="Calibri"/>
          <w:color w:val="002060"/>
          <w:sz w:val="24"/>
          <w:szCs w:val="24"/>
        </w:rPr>
        <w:t>”)</w:t>
      </w:r>
    </w:p>
    <w:p w:rsidR="00E74178" w:rsidRPr="0053181A" w:rsidRDefault="00E74178" w:rsidP="00E74178">
      <w:pPr>
        <w:spacing w:line="276" w:lineRule="auto"/>
        <w:ind w:right="55"/>
        <w:rPr>
          <w:rFonts w:ascii="Calibri" w:hAnsi="Calibri" w:cs="Calibri"/>
          <w:color w:val="002060"/>
          <w:sz w:val="24"/>
          <w:szCs w:val="24"/>
        </w:rPr>
      </w:pPr>
    </w:p>
    <w:p w:rsidR="00E74178" w:rsidRPr="0053181A" w:rsidRDefault="00E74178" w:rsidP="00E74178">
      <w:pPr>
        <w:spacing w:line="276" w:lineRule="auto"/>
        <w:ind w:right="55"/>
        <w:rPr>
          <w:rFonts w:ascii="Calibri" w:hAnsi="Calibri" w:cs="Calibri"/>
          <w:color w:val="002060"/>
          <w:sz w:val="24"/>
          <w:szCs w:val="24"/>
        </w:rPr>
      </w:pPr>
    </w:p>
    <w:p w:rsidR="00E74178" w:rsidRPr="0053181A" w:rsidRDefault="00E74178" w:rsidP="00E74178">
      <w:pPr>
        <w:spacing w:line="276" w:lineRule="auto"/>
        <w:ind w:right="55"/>
        <w:rPr>
          <w:rFonts w:ascii="Calibri" w:hAnsi="Calibri" w:cs="Calibri"/>
          <w:color w:val="002060"/>
          <w:sz w:val="24"/>
          <w:szCs w:val="24"/>
        </w:rPr>
      </w:pPr>
      <w:r w:rsidRPr="0053181A">
        <w:rPr>
          <w:rFonts w:ascii="Calibri" w:hAnsi="Calibri" w:cs="Calibri"/>
          <w:color w:val="002060"/>
          <w:sz w:val="24"/>
          <w:szCs w:val="24"/>
        </w:rPr>
        <w:t>(di seguito “</w:t>
      </w:r>
      <w:r w:rsidRPr="0053181A">
        <w:rPr>
          <w:rFonts w:ascii="Calibri" w:hAnsi="Calibri" w:cs="Calibri"/>
          <w:i/>
          <w:color w:val="002060"/>
          <w:sz w:val="24"/>
          <w:szCs w:val="24"/>
        </w:rPr>
        <w:t>parte conduttrice</w:t>
      </w:r>
      <w:r w:rsidRPr="0053181A">
        <w:rPr>
          <w:rFonts w:ascii="Calibri" w:hAnsi="Calibri" w:cs="Calibri"/>
          <w:color w:val="002060"/>
          <w:sz w:val="24"/>
          <w:szCs w:val="24"/>
        </w:rPr>
        <w:t>”)</w:t>
      </w:r>
    </w:p>
    <w:p w:rsidR="00E74178" w:rsidRPr="0053181A" w:rsidRDefault="00E74178" w:rsidP="00E74178">
      <w:pPr>
        <w:spacing w:line="276" w:lineRule="auto"/>
        <w:ind w:right="55"/>
        <w:rPr>
          <w:rFonts w:ascii="Calibri" w:hAnsi="Calibri" w:cs="Calibri"/>
          <w:color w:val="002060"/>
          <w:sz w:val="24"/>
          <w:szCs w:val="24"/>
        </w:rPr>
      </w:pPr>
      <w:r w:rsidRPr="0053181A">
        <w:rPr>
          <w:rFonts w:ascii="Calibri" w:hAnsi="Calibri" w:cs="Calibri"/>
          <w:color w:val="002060"/>
          <w:sz w:val="24"/>
          <w:szCs w:val="24"/>
        </w:rPr>
        <w:t>I costituiti, dell'identità personale dei quali io Notaio sono certo, avendone i requisiti di legge, mi dichiarano di non volere richiedere la presenza dei testimoni; dopodiché mi richiedono di ricevere il presente atto pubblico per far constare quanto segue</w:t>
      </w:r>
    </w:p>
    <w:p w:rsidR="00E74178" w:rsidRPr="0053181A" w:rsidRDefault="00E74178" w:rsidP="00E74178">
      <w:pPr>
        <w:spacing w:line="276" w:lineRule="auto"/>
        <w:ind w:firstLine="0"/>
        <w:jc w:val="center"/>
        <w:rPr>
          <w:rFonts w:ascii="Calibri" w:hAnsi="Calibri" w:cs="Calibri"/>
          <w:b/>
          <w:color w:val="002060"/>
          <w:sz w:val="24"/>
          <w:szCs w:val="24"/>
        </w:rPr>
      </w:pPr>
    </w:p>
    <w:p w:rsidR="00E74178" w:rsidRPr="0053181A" w:rsidRDefault="00E74178" w:rsidP="00E74178">
      <w:pPr>
        <w:spacing w:line="276" w:lineRule="auto"/>
        <w:ind w:firstLine="0"/>
        <w:jc w:val="center"/>
        <w:rPr>
          <w:rFonts w:ascii="Calibri" w:hAnsi="Calibri" w:cs="Calibri"/>
          <w:b/>
          <w:color w:val="002060"/>
          <w:sz w:val="24"/>
          <w:szCs w:val="24"/>
        </w:rPr>
      </w:pPr>
      <w:r w:rsidRPr="0053181A">
        <w:rPr>
          <w:rFonts w:ascii="Calibri" w:hAnsi="Calibri" w:cs="Calibri"/>
          <w:b/>
          <w:color w:val="002060"/>
          <w:sz w:val="24"/>
          <w:szCs w:val="24"/>
        </w:rPr>
        <w:t>PREMESSO</w:t>
      </w:r>
    </w:p>
    <w:p w:rsidR="00E74178" w:rsidRPr="0053181A" w:rsidRDefault="00E74178" w:rsidP="00E74178">
      <w:pPr>
        <w:spacing w:line="276" w:lineRule="auto"/>
        <w:rPr>
          <w:rFonts w:ascii="Calibri" w:hAnsi="Calibri" w:cs="Calibri"/>
          <w:color w:val="002060"/>
          <w:sz w:val="24"/>
          <w:szCs w:val="24"/>
        </w:rPr>
      </w:pPr>
      <w:r w:rsidRPr="0053181A">
        <w:rPr>
          <w:rFonts w:ascii="Calibri" w:hAnsi="Calibri" w:cs="Calibri"/>
          <w:b/>
          <w:i/>
          <w:color w:val="002060"/>
          <w:sz w:val="24"/>
          <w:szCs w:val="24"/>
        </w:rPr>
        <w:t>a)</w:t>
      </w:r>
      <w:r w:rsidRPr="0053181A">
        <w:rPr>
          <w:rFonts w:ascii="Calibri" w:hAnsi="Calibri" w:cs="Calibri"/>
          <w:color w:val="002060"/>
          <w:sz w:val="24"/>
          <w:szCs w:val="24"/>
        </w:rPr>
        <w:t xml:space="preserve"> che. …………… (</w:t>
      </w:r>
      <w:r w:rsidRPr="0053181A">
        <w:rPr>
          <w:rFonts w:ascii="Calibri" w:hAnsi="Calibri" w:cs="Calibri"/>
          <w:i/>
          <w:color w:val="002060"/>
          <w:sz w:val="24"/>
          <w:szCs w:val="24"/>
        </w:rPr>
        <w:t>la “parte concedente”</w:t>
      </w:r>
      <w:r w:rsidRPr="0053181A">
        <w:rPr>
          <w:rFonts w:ascii="Calibri" w:hAnsi="Calibri" w:cs="Calibri"/>
          <w:color w:val="002060"/>
          <w:sz w:val="24"/>
          <w:szCs w:val="24"/>
        </w:rPr>
        <w:t>) è proprietario dei seguenti beni immobili:</w:t>
      </w:r>
    </w:p>
    <w:p w:rsidR="00E74178" w:rsidRPr="0053181A" w:rsidRDefault="00E74178" w:rsidP="00E74178">
      <w:pPr>
        <w:spacing w:line="276" w:lineRule="auto"/>
        <w:ind w:right="55"/>
        <w:rPr>
          <w:rFonts w:ascii="Calibri" w:hAnsi="Calibri" w:cs="Calibri"/>
          <w:i/>
          <w:color w:val="002060"/>
          <w:sz w:val="24"/>
          <w:szCs w:val="24"/>
        </w:rPr>
      </w:pPr>
      <w:r w:rsidRPr="0053181A">
        <w:rPr>
          <w:rFonts w:ascii="Calibri" w:hAnsi="Calibri" w:cs="Calibri"/>
          <w:i/>
          <w:color w:val="002060"/>
          <w:sz w:val="24"/>
          <w:szCs w:val="24"/>
        </w:rPr>
        <w:t xml:space="preserve">riportare la descrizione, degli immobili, con relativi dati catastali e confini e con allegazione delle relative planimetrie catastali </w:t>
      </w:r>
    </w:p>
    <w:p w:rsidR="00E74178" w:rsidRPr="0053181A" w:rsidRDefault="00E74178" w:rsidP="00E74178">
      <w:pPr>
        <w:spacing w:line="276" w:lineRule="auto"/>
        <w:ind w:right="55"/>
        <w:rPr>
          <w:rFonts w:ascii="Calibri" w:hAnsi="Calibri" w:cs="Calibri"/>
          <w:b/>
          <w:color w:val="002060"/>
          <w:sz w:val="24"/>
          <w:szCs w:val="24"/>
          <w:u w:val="single"/>
        </w:rPr>
      </w:pPr>
    </w:p>
    <w:p w:rsidR="00E74178" w:rsidRPr="0053181A" w:rsidRDefault="00E74178" w:rsidP="00E74178">
      <w:pPr>
        <w:spacing w:line="276" w:lineRule="auto"/>
        <w:ind w:right="55"/>
        <w:rPr>
          <w:rFonts w:ascii="Calibri" w:hAnsi="Calibri" w:cs="Calibri"/>
          <w:i/>
          <w:color w:val="002060"/>
          <w:sz w:val="24"/>
          <w:szCs w:val="24"/>
        </w:rPr>
      </w:pPr>
      <w:r w:rsidRPr="0053181A">
        <w:rPr>
          <w:rFonts w:ascii="Calibri" w:hAnsi="Calibri" w:cs="Calibri"/>
          <w:color w:val="002060"/>
          <w:sz w:val="24"/>
          <w:szCs w:val="24"/>
        </w:rPr>
        <w:t xml:space="preserve">(di seguito </w:t>
      </w:r>
      <w:r w:rsidRPr="0053181A">
        <w:rPr>
          <w:rFonts w:ascii="Calibri" w:hAnsi="Calibri" w:cs="Calibri"/>
          <w:i/>
          <w:color w:val="002060"/>
          <w:sz w:val="24"/>
          <w:szCs w:val="24"/>
        </w:rPr>
        <w:t>“gli immobili”)</w:t>
      </w:r>
    </w:p>
    <w:p w:rsidR="00E74178" w:rsidRPr="0053181A" w:rsidRDefault="00E74178" w:rsidP="00E74178">
      <w:pPr>
        <w:spacing w:line="276" w:lineRule="auto"/>
        <w:rPr>
          <w:rFonts w:ascii="Calibri" w:hAnsi="Calibri" w:cs="Calibri"/>
          <w:color w:val="002060"/>
          <w:sz w:val="24"/>
          <w:szCs w:val="24"/>
        </w:rPr>
      </w:pPr>
      <w:r w:rsidRPr="0053181A">
        <w:rPr>
          <w:rFonts w:ascii="Calibri" w:hAnsi="Calibri" w:cs="Calibri"/>
          <w:b/>
          <w:i/>
          <w:color w:val="002060"/>
          <w:sz w:val="24"/>
          <w:szCs w:val="24"/>
        </w:rPr>
        <w:t xml:space="preserve">b) </w:t>
      </w:r>
      <w:r w:rsidRPr="0053181A">
        <w:rPr>
          <w:rFonts w:ascii="Calibri" w:hAnsi="Calibri" w:cs="Calibri"/>
          <w:color w:val="002060"/>
          <w:sz w:val="24"/>
          <w:szCs w:val="24"/>
        </w:rPr>
        <w:t xml:space="preserve">che </w:t>
      </w:r>
      <w:r w:rsidRPr="0053181A">
        <w:rPr>
          <w:rFonts w:ascii="Calibri" w:hAnsi="Calibri" w:cs="Calibri"/>
          <w:i/>
          <w:color w:val="002060"/>
          <w:sz w:val="24"/>
          <w:szCs w:val="24"/>
        </w:rPr>
        <w:t>“gli immobili”</w:t>
      </w:r>
      <w:r w:rsidRPr="0053181A">
        <w:rPr>
          <w:rFonts w:ascii="Calibri" w:hAnsi="Calibri" w:cs="Calibri"/>
          <w:color w:val="002060"/>
          <w:sz w:val="24"/>
          <w:szCs w:val="24"/>
        </w:rPr>
        <w:t xml:space="preserve"> sono pervenuti in proprietà al sig. ............. a seguito dell'atto di compravendita in data ……</w:t>
      </w:r>
      <w:proofErr w:type="gramStart"/>
      <w:r w:rsidRPr="0053181A">
        <w:rPr>
          <w:rFonts w:ascii="Calibri" w:hAnsi="Calibri" w:cs="Calibri"/>
          <w:color w:val="002060"/>
          <w:sz w:val="24"/>
          <w:szCs w:val="24"/>
        </w:rPr>
        <w:t>…….</w:t>
      </w:r>
      <w:proofErr w:type="gramEnd"/>
      <w:r w:rsidRPr="0053181A">
        <w:rPr>
          <w:rFonts w:ascii="Calibri" w:hAnsi="Calibri" w:cs="Calibri"/>
          <w:color w:val="002060"/>
          <w:sz w:val="24"/>
          <w:szCs w:val="24"/>
        </w:rPr>
        <w:t xml:space="preserve">. n. ……….. di rep. Notaio …………. registrato presso l’Agenzia delle Entrate, Direzione Provinciale di </w:t>
      </w:r>
      <w:proofErr w:type="gramStart"/>
      <w:r w:rsidRPr="0053181A">
        <w:rPr>
          <w:rFonts w:ascii="Calibri" w:hAnsi="Calibri" w:cs="Calibri"/>
          <w:color w:val="002060"/>
          <w:sz w:val="24"/>
          <w:szCs w:val="24"/>
        </w:rPr>
        <w:t>…….</w:t>
      </w:r>
      <w:proofErr w:type="gramEnd"/>
      <w:r w:rsidRPr="0053181A">
        <w:rPr>
          <w:rFonts w:ascii="Calibri" w:hAnsi="Calibri" w:cs="Calibri"/>
          <w:color w:val="002060"/>
          <w:sz w:val="24"/>
          <w:szCs w:val="24"/>
        </w:rPr>
        <w:t xml:space="preserve">, Ufficio Territoriale di ……….il ……..al n. …. trascritto presso l’Agenzia delle Entrate, Ufficio Provinciale di </w:t>
      </w:r>
      <w:proofErr w:type="gramStart"/>
      <w:r w:rsidRPr="0053181A">
        <w:rPr>
          <w:rFonts w:ascii="Calibri" w:hAnsi="Calibri" w:cs="Calibri"/>
          <w:color w:val="002060"/>
          <w:sz w:val="24"/>
          <w:szCs w:val="24"/>
        </w:rPr>
        <w:t>…….</w:t>
      </w:r>
      <w:proofErr w:type="gramEnd"/>
      <w:r w:rsidRPr="0053181A">
        <w:rPr>
          <w:rFonts w:ascii="Calibri" w:hAnsi="Calibri" w:cs="Calibri"/>
          <w:color w:val="002060"/>
          <w:sz w:val="24"/>
          <w:szCs w:val="24"/>
        </w:rPr>
        <w:t>, Territorio, Servizio di Pubblicità Immobiliare …….. in data ……………… ai nn. ……………</w:t>
      </w:r>
    </w:p>
    <w:p w:rsidR="00E74178" w:rsidRPr="0053181A" w:rsidRDefault="00E74178" w:rsidP="00E74178">
      <w:pPr>
        <w:spacing w:line="276" w:lineRule="auto"/>
        <w:ind w:right="55"/>
        <w:rPr>
          <w:rFonts w:ascii="Calibri" w:hAnsi="Calibri" w:cs="Calibri"/>
          <w:b/>
          <w:bCs/>
          <w:i/>
          <w:color w:val="002060"/>
          <w:sz w:val="24"/>
          <w:szCs w:val="24"/>
        </w:rPr>
      </w:pPr>
      <w:r w:rsidRPr="0053181A">
        <w:rPr>
          <w:rFonts w:ascii="Calibri" w:hAnsi="Calibri" w:cs="Calibri"/>
          <w:b/>
          <w:i/>
          <w:color w:val="002060"/>
          <w:sz w:val="24"/>
          <w:szCs w:val="24"/>
        </w:rPr>
        <w:t xml:space="preserve">c) </w:t>
      </w:r>
      <w:r w:rsidRPr="0053181A">
        <w:rPr>
          <w:rFonts w:ascii="Calibri" w:hAnsi="Calibri" w:cs="Calibri"/>
          <w:color w:val="002060"/>
          <w:sz w:val="24"/>
          <w:szCs w:val="24"/>
        </w:rPr>
        <w:t xml:space="preserve">che a fronte della volontà manifestata dal sig. ..................di vendere </w:t>
      </w:r>
      <w:r w:rsidRPr="0053181A">
        <w:rPr>
          <w:rFonts w:ascii="Calibri" w:hAnsi="Calibri" w:cs="Calibri"/>
          <w:i/>
          <w:color w:val="002060"/>
          <w:sz w:val="24"/>
          <w:szCs w:val="24"/>
        </w:rPr>
        <w:t xml:space="preserve">“gli immobili”, </w:t>
      </w:r>
      <w:r w:rsidRPr="0053181A">
        <w:rPr>
          <w:rFonts w:ascii="Calibri" w:hAnsi="Calibri" w:cs="Calibri"/>
          <w:color w:val="002060"/>
          <w:sz w:val="24"/>
          <w:szCs w:val="24"/>
        </w:rPr>
        <w:t>il sig. ....... (la “</w:t>
      </w:r>
      <w:r w:rsidRPr="0053181A">
        <w:rPr>
          <w:rFonts w:ascii="Calibri" w:hAnsi="Calibri" w:cs="Calibri"/>
          <w:i/>
          <w:color w:val="002060"/>
          <w:sz w:val="24"/>
          <w:szCs w:val="24"/>
        </w:rPr>
        <w:t>parte conduttrice</w:t>
      </w:r>
      <w:r w:rsidRPr="0053181A">
        <w:rPr>
          <w:rFonts w:ascii="Calibri" w:hAnsi="Calibri" w:cs="Calibri"/>
          <w:color w:val="002060"/>
          <w:sz w:val="24"/>
          <w:szCs w:val="24"/>
        </w:rPr>
        <w:t>”) ha manifestato la propria disponibilità ad acquistarli, mediante la stipula di un contratto avente le caratteristiche di cui all’</w:t>
      </w:r>
      <w:r w:rsidRPr="0053181A">
        <w:rPr>
          <w:rFonts w:ascii="Calibri" w:hAnsi="Calibri" w:cs="Calibri"/>
          <w:i/>
          <w:color w:val="002060"/>
          <w:sz w:val="24"/>
          <w:szCs w:val="24"/>
        </w:rPr>
        <w:t>art. 23 D.L. 12 settembre 2014 n. 133 convertito con legge 11 novembre 2014 n. 164</w:t>
      </w:r>
      <w:r w:rsidRPr="000A39BC">
        <w:rPr>
          <w:rFonts w:ascii="Calibri" w:hAnsi="Calibri" w:cs="Calibri"/>
          <w:i/>
          <w:color w:val="002060"/>
          <w:sz w:val="24"/>
          <w:szCs w:val="24"/>
        </w:rPr>
        <w:t>,</w:t>
      </w:r>
      <w:r w:rsidRPr="0053181A">
        <w:rPr>
          <w:rFonts w:ascii="Calibri" w:hAnsi="Calibri" w:cs="Calibri"/>
          <w:color w:val="002060"/>
          <w:sz w:val="24"/>
          <w:szCs w:val="24"/>
        </w:rPr>
        <w:t xml:space="preserve"> ossia mediante la stipula di un contratto che preveda la immediata concessione del godimento de </w:t>
      </w:r>
      <w:r w:rsidRPr="0053181A">
        <w:rPr>
          <w:rFonts w:ascii="Calibri" w:hAnsi="Calibri" w:cs="Calibri"/>
          <w:i/>
          <w:color w:val="002060"/>
          <w:sz w:val="24"/>
          <w:szCs w:val="24"/>
        </w:rPr>
        <w:t xml:space="preserve">“gli immobili” </w:t>
      </w:r>
      <w:r w:rsidRPr="0053181A">
        <w:rPr>
          <w:rFonts w:ascii="Calibri" w:hAnsi="Calibri" w:cs="Calibri"/>
          <w:color w:val="002060"/>
          <w:sz w:val="24"/>
          <w:szCs w:val="24"/>
        </w:rPr>
        <w:t xml:space="preserve">alla </w:t>
      </w:r>
      <w:r w:rsidRPr="0053181A">
        <w:rPr>
          <w:rFonts w:ascii="Calibri" w:hAnsi="Calibri" w:cs="Calibri"/>
          <w:bCs/>
          <w:i/>
          <w:color w:val="002060"/>
          <w:sz w:val="24"/>
          <w:szCs w:val="24"/>
        </w:rPr>
        <w:t xml:space="preserve">parte conduttrice, </w:t>
      </w:r>
      <w:r w:rsidRPr="0053181A">
        <w:rPr>
          <w:rFonts w:ascii="Calibri" w:hAnsi="Calibri" w:cs="Calibri"/>
          <w:color w:val="002060"/>
          <w:sz w:val="24"/>
          <w:szCs w:val="24"/>
        </w:rPr>
        <w:t xml:space="preserve">a fronte del pagamento di un canone a favore della </w:t>
      </w:r>
      <w:r w:rsidRPr="0053181A">
        <w:rPr>
          <w:rFonts w:ascii="Calibri" w:hAnsi="Calibri" w:cs="Calibri"/>
          <w:i/>
          <w:color w:val="002060"/>
          <w:sz w:val="24"/>
          <w:szCs w:val="24"/>
        </w:rPr>
        <w:t xml:space="preserve">parte concedente, </w:t>
      </w:r>
      <w:r w:rsidRPr="0053181A">
        <w:rPr>
          <w:rFonts w:ascii="Calibri" w:hAnsi="Calibri" w:cs="Calibri"/>
          <w:bCs/>
          <w:color w:val="002060"/>
          <w:sz w:val="24"/>
          <w:szCs w:val="24"/>
        </w:rPr>
        <w:t xml:space="preserve">e con diritto della </w:t>
      </w:r>
      <w:r w:rsidRPr="0053181A">
        <w:rPr>
          <w:rFonts w:ascii="Calibri" w:hAnsi="Calibri" w:cs="Calibri"/>
          <w:bCs/>
          <w:i/>
          <w:color w:val="002060"/>
          <w:sz w:val="24"/>
          <w:szCs w:val="24"/>
        </w:rPr>
        <w:t>parte conduttrice</w:t>
      </w:r>
      <w:r w:rsidRPr="0053181A">
        <w:rPr>
          <w:rFonts w:ascii="Calibri" w:hAnsi="Calibri" w:cs="Calibri"/>
          <w:bCs/>
          <w:color w:val="002060"/>
          <w:sz w:val="24"/>
          <w:szCs w:val="24"/>
        </w:rPr>
        <w:t xml:space="preserve"> di acquistarlo entro un termine determinato, imputando al corrispettivo del trasferimento la parte del canone indicata nel contratto;</w:t>
      </w:r>
    </w:p>
    <w:p w:rsidR="00E74178" w:rsidRPr="0053181A" w:rsidRDefault="00E74178" w:rsidP="00E74178">
      <w:pPr>
        <w:spacing w:line="276" w:lineRule="auto"/>
        <w:ind w:right="55"/>
        <w:rPr>
          <w:rFonts w:ascii="Calibri" w:hAnsi="Calibri" w:cs="Calibri"/>
          <w:bCs/>
          <w:color w:val="002060"/>
          <w:sz w:val="24"/>
          <w:szCs w:val="24"/>
        </w:rPr>
      </w:pPr>
      <w:r w:rsidRPr="0053181A">
        <w:rPr>
          <w:rFonts w:ascii="Calibri" w:hAnsi="Calibri" w:cs="Calibri"/>
          <w:b/>
          <w:bCs/>
          <w:i/>
          <w:color w:val="002060"/>
          <w:sz w:val="24"/>
          <w:szCs w:val="24"/>
        </w:rPr>
        <w:lastRenderedPageBreak/>
        <w:t xml:space="preserve">d) </w:t>
      </w:r>
      <w:r w:rsidRPr="0053181A">
        <w:rPr>
          <w:rFonts w:ascii="Calibri" w:hAnsi="Calibri" w:cs="Calibri"/>
          <w:bCs/>
          <w:color w:val="002060"/>
          <w:sz w:val="24"/>
          <w:szCs w:val="24"/>
        </w:rPr>
        <w:t xml:space="preserve">che alla proposta avanzata dalla </w:t>
      </w:r>
      <w:r w:rsidRPr="0053181A">
        <w:rPr>
          <w:rFonts w:ascii="Calibri" w:hAnsi="Calibri" w:cs="Calibri"/>
          <w:bCs/>
          <w:i/>
          <w:color w:val="002060"/>
          <w:sz w:val="24"/>
          <w:szCs w:val="24"/>
        </w:rPr>
        <w:t xml:space="preserve">parte conduttrice </w:t>
      </w:r>
      <w:r w:rsidRPr="0053181A">
        <w:rPr>
          <w:rFonts w:ascii="Calibri" w:hAnsi="Calibri" w:cs="Calibri"/>
          <w:bCs/>
          <w:color w:val="002060"/>
          <w:sz w:val="24"/>
          <w:szCs w:val="24"/>
        </w:rPr>
        <w:t xml:space="preserve">e di cui al precedente punto c), ha aderito la </w:t>
      </w:r>
      <w:r w:rsidRPr="0053181A">
        <w:rPr>
          <w:rFonts w:ascii="Calibri" w:hAnsi="Calibri" w:cs="Calibri"/>
          <w:i/>
          <w:color w:val="002060"/>
          <w:sz w:val="24"/>
          <w:szCs w:val="24"/>
        </w:rPr>
        <w:t xml:space="preserve">parte concedente, </w:t>
      </w:r>
      <w:r w:rsidRPr="0053181A">
        <w:rPr>
          <w:rFonts w:ascii="Calibri" w:hAnsi="Calibri" w:cs="Calibri"/>
          <w:color w:val="002060"/>
          <w:sz w:val="24"/>
          <w:szCs w:val="24"/>
        </w:rPr>
        <w:t>per cui le parti intendono, ora, formalizzare, il relativo contratto</w:t>
      </w:r>
    </w:p>
    <w:p w:rsidR="00E74178" w:rsidRPr="0053181A" w:rsidRDefault="00E74178" w:rsidP="00E74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Calibri" w:hAnsi="Calibri" w:cs="Calibri"/>
          <w:b/>
          <w:color w:val="002060"/>
          <w:sz w:val="24"/>
          <w:szCs w:val="24"/>
        </w:rPr>
      </w:pPr>
    </w:p>
    <w:p w:rsidR="00E74178" w:rsidRPr="0053181A" w:rsidRDefault="00E74178" w:rsidP="00E74178">
      <w:pPr>
        <w:spacing w:line="276" w:lineRule="auto"/>
        <w:ind w:firstLine="0"/>
        <w:jc w:val="center"/>
        <w:rPr>
          <w:rFonts w:ascii="Calibri" w:hAnsi="Calibri" w:cs="Calibri"/>
          <w:b/>
          <w:color w:val="002060"/>
          <w:sz w:val="24"/>
          <w:szCs w:val="24"/>
        </w:rPr>
      </w:pPr>
      <w:r w:rsidRPr="0053181A">
        <w:rPr>
          <w:rFonts w:ascii="Calibri" w:hAnsi="Calibri" w:cs="Calibri"/>
          <w:b/>
          <w:color w:val="002060"/>
          <w:sz w:val="24"/>
          <w:szCs w:val="24"/>
        </w:rPr>
        <w:t>TUTTO CIÒ PREMESSO</w:t>
      </w:r>
    </w:p>
    <w:p w:rsidR="00E74178" w:rsidRPr="0053181A" w:rsidRDefault="00E74178" w:rsidP="00E74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ascii="Calibri" w:hAnsi="Calibri" w:cs="Calibri"/>
          <w:b/>
          <w:color w:val="002060"/>
          <w:sz w:val="24"/>
          <w:szCs w:val="24"/>
        </w:rPr>
      </w:pPr>
      <w:r w:rsidRPr="0053181A">
        <w:rPr>
          <w:rFonts w:ascii="Calibri" w:hAnsi="Calibri" w:cs="Calibri"/>
          <w:b/>
          <w:color w:val="002060"/>
          <w:sz w:val="24"/>
          <w:szCs w:val="24"/>
        </w:rPr>
        <w:t>e da considerarsi parte integrante e sostanziale del presente atto, le parti qui costituite convengono e stipulano quanto segue</w:t>
      </w:r>
    </w:p>
    <w:p w:rsidR="00E74178" w:rsidRPr="0053181A" w:rsidRDefault="00E74178" w:rsidP="00E74178">
      <w:pPr>
        <w:spacing w:line="276" w:lineRule="auto"/>
        <w:ind w:firstLine="0"/>
        <w:jc w:val="center"/>
        <w:rPr>
          <w:rFonts w:ascii="Calibri" w:hAnsi="Calibri" w:cs="Calibri"/>
          <w:b/>
          <w:color w:val="002060"/>
          <w:sz w:val="24"/>
          <w:szCs w:val="24"/>
        </w:rPr>
      </w:pPr>
    </w:p>
    <w:p w:rsidR="00E74178" w:rsidRPr="0053181A" w:rsidRDefault="00E74178" w:rsidP="00E74178">
      <w:pPr>
        <w:spacing w:line="276" w:lineRule="auto"/>
        <w:ind w:firstLine="0"/>
        <w:jc w:val="center"/>
        <w:rPr>
          <w:rFonts w:ascii="Calibri" w:hAnsi="Calibri" w:cs="Calibri"/>
          <w:b/>
          <w:color w:val="002060"/>
          <w:sz w:val="24"/>
          <w:szCs w:val="24"/>
        </w:rPr>
      </w:pPr>
      <w:r w:rsidRPr="0053181A">
        <w:rPr>
          <w:rFonts w:ascii="Calibri" w:hAnsi="Calibri" w:cs="Calibri"/>
          <w:b/>
          <w:color w:val="002060"/>
          <w:sz w:val="24"/>
          <w:szCs w:val="24"/>
        </w:rPr>
        <w:t>ART. 1</w:t>
      </w:r>
    </w:p>
    <w:p w:rsidR="00E74178" w:rsidRPr="0053181A" w:rsidRDefault="00E74178" w:rsidP="00E74178">
      <w:pPr>
        <w:spacing w:line="276" w:lineRule="auto"/>
        <w:ind w:firstLine="0"/>
        <w:jc w:val="center"/>
        <w:rPr>
          <w:rFonts w:ascii="Calibri" w:hAnsi="Calibri" w:cs="Calibri"/>
          <w:b/>
          <w:color w:val="002060"/>
          <w:sz w:val="24"/>
          <w:szCs w:val="24"/>
        </w:rPr>
      </w:pPr>
      <w:r w:rsidRPr="0053181A">
        <w:rPr>
          <w:rFonts w:ascii="Calibri" w:hAnsi="Calibri" w:cs="Calibri"/>
          <w:b/>
          <w:color w:val="002060"/>
          <w:sz w:val="24"/>
          <w:szCs w:val="24"/>
        </w:rPr>
        <w:t>CONCESSIONE DEL GODIMENTO</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b/>
          <w:color w:val="002060"/>
          <w:sz w:val="24"/>
          <w:szCs w:val="24"/>
        </w:rPr>
        <w:t xml:space="preserve">1.1. </w:t>
      </w:r>
      <w:r w:rsidRPr="0053181A">
        <w:rPr>
          <w:rFonts w:ascii="Calibri" w:hAnsi="Calibri" w:cs="Calibri"/>
          <w:color w:val="002060"/>
          <w:sz w:val="24"/>
          <w:szCs w:val="24"/>
        </w:rPr>
        <w:t>Con il presente contratto ......., (</w:t>
      </w:r>
      <w:r w:rsidRPr="0053181A">
        <w:rPr>
          <w:rFonts w:ascii="Calibri" w:hAnsi="Calibri" w:cs="Calibri"/>
          <w:i/>
          <w:color w:val="002060"/>
          <w:sz w:val="24"/>
          <w:szCs w:val="24"/>
        </w:rPr>
        <w:t>la “parte concedente”</w:t>
      </w:r>
      <w:r w:rsidRPr="0053181A">
        <w:rPr>
          <w:rFonts w:ascii="Calibri" w:hAnsi="Calibri" w:cs="Calibri"/>
          <w:color w:val="002060"/>
          <w:sz w:val="24"/>
          <w:szCs w:val="24"/>
        </w:rPr>
        <w:t>)</w:t>
      </w:r>
    </w:p>
    <w:p w:rsidR="00E74178" w:rsidRPr="0053181A" w:rsidRDefault="00E74178" w:rsidP="00E74178">
      <w:pPr>
        <w:widowControl w:val="0"/>
        <w:autoSpaceDE w:val="0"/>
        <w:autoSpaceDN w:val="0"/>
        <w:adjustRightInd w:val="0"/>
        <w:spacing w:line="276" w:lineRule="auto"/>
        <w:ind w:firstLine="0"/>
        <w:jc w:val="center"/>
        <w:rPr>
          <w:rFonts w:ascii="Calibri" w:hAnsi="Calibri" w:cs="Calibri"/>
          <w:b/>
          <w:bCs/>
          <w:color w:val="002060"/>
          <w:sz w:val="24"/>
          <w:szCs w:val="24"/>
        </w:rPr>
      </w:pPr>
      <w:r w:rsidRPr="0053181A">
        <w:rPr>
          <w:rFonts w:ascii="Calibri" w:hAnsi="Calibri" w:cs="Calibri"/>
          <w:b/>
          <w:bCs/>
          <w:color w:val="002060"/>
          <w:sz w:val="24"/>
          <w:szCs w:val="24"/>
        </w:rPr>
        <w:t>concede in godimento</w:t>
      </w:r>
    </w:p>
    <w:p w:rsidR="00E74178" w:rsidRPr="0053181A" w:rsidRDefault="00E74178" w:rsidP="00E74178">
      <w:pPr>
        <w:widowControl w:val="0"/>
        <w:autoSpaceDE w:val="0"/>
        <w:autoSpaceDN w:val="0"/>
        <w:adjustRightInd w:val="0"/>
        <w:spacing w:line="276" w:lineRule="auto"/>
        <w:rPr>
          <w:rFonts w:ascii="Calibri" w:hAnsi="Calibri" w:cs="Calibri"/>
          <w:color w:val="002060"/>
          <w:sz w:val="24"/>
          <w:szCs w:val="24"/>
        </w:rPr>
      </w:pPr>
      <w:r w:rsidRPr="0053181A">
        <w:rPr>
          <w:rFonts w:ascii="Calibri" w:hAnsi="Calibri" w:cs="Calibri"/>
          <w:color w:val="002060"/>
          <w:sz w:val="24"/>
          <w:szCs w:val="24"/>
        </w:rPr>
        <w:t>a ........................... (la “</w:t>
      </w:r>
      <w:r w:rsidRPr="0053181A">
        <w:rPr>
          <w:rFonts w:ascii="Calibri" w:hAnsi="Calibri" w:cs="Calibri"/>
          <w:bCs/>
          <w:i/>
          <w:color w:val="002060"/>
          <w:sz w:val="24"/>
          <w:szCs w:val="24"/>
        </w:rPr>
        <w:t xml:space="preserve">parte conduttrice”) </w:t>
      </w:r>
      <w:r w:rsidRPr="0053181A">
        <w:rPr>
          <w:rFonts w:ascii="Calibri" w:hAnsi="Calibri" w:cs="Calibri"/>
          <w:color w:val="002060"/>
          <w:sz w:val="24"/>
          <w:szCs w:val="24"/>
        </w:rPr>
        <w:t>gli immobili siti in Comune di</w:t>
      </w:r>
      <w:proofErr w:type="gramStart"/>
      <w:r w:rsidRPr="0053181A">
        <w:rPr>
          <w:rFonts w:ascii="Calibri" w:hAnsi="Calibri" w:cs="Calibri"/>
          <w:color w:val="002060"/>
          <w:sz w:val="24"/>
          <w:szCs w:val="24"/>
        </w:rPr>
        <w:t xml:space="preserve"> ....</w:t>
      </w:r>
      <w:proofErr w:type="gramEnd"/>
      <w:r w:rsidRPr="0053181A">
        <w:rPr>
          <w:rFonts w:ascii="Calibri" w:hAnsi="Calibri" w:cs="Calibri"/>
          <w:color w:val="002060"/>
          <w:sz w:val="24"/>
          <w:szCs w:val="24"/>
        </w:rPr>
        <w:t>. via</w:t>
      </w:r>
      <w:proofErr w:type="gramStart"/>
      <w:r w:rsidRPr="0053181A">
        <w:rPr>
          <w:rFonts w:ascii="Calibri" w:hAnsi="Calibri" w:cs="Calibri"/>
          <w:color w:val="002060"/>
          <w:sz w:val="24"/>
          <w:szCs w:val="24"/>
        </w:rPr>
        <w:t xml:space="preserve"> ....</w:t>
      </w:r>
      <w:proofErr w:type="gramEnd"/>
      <w:r w:rsidRPr="0053181A">
        <w:rPr>
          <w:rFonts w:ascii="Calibri" w:hAnsi="Calibri" w:cs="Calibri"/>
          <w:color w:val="002060"/>
          <w:sz w:val="24"/>
          <w:szCs w:val="24"/>
        </w:rPr>
        <w:t>., così identificati al Catasto dei Fabbricati:</w:t>
      </w:r>
    </w:p>
    <w:p w:rsidR="00E74178" w:rsidRPr="0053181A" w:rsidRDefault="00E74178" w:rsidP="00E74178">
      <w:pPr>
        <w:widowControl w:val="0"/>
        <w:autoSpaceDE w:val="0"/>
        <w:autoSpaceDN w:val="0"/>
        <w:adjustRightInd w:val="0"/>
        <w:spacing w:line="276" w:lineRule="auto"/>
        <w:rPr>
          <w:rFonts w:ascii="Calibri" w:hAnsi="Calibri" w:cs="Calibri"/>
          <w:b/>
          <w:bCs/>
          <w:i/>
          <w:iCs/>
          <w:color w:val="002060"/>
          <w:sz w:val="24"/>
          <w:szCs w:val="24"/>
        </w:rPr>
      </w:pPr>
    </w:p>
    <w:p w:rsidR="00E74178" w:rsidRPr="0053181A" w:rsidRDefault="00E74178" w:rsidP="00E74178">
      <w:pPr>
        <w:widowControl w:val="0"/>
        <w:autoSpaceDE w:val="0"/>
        <w:autoSpaceDN w:val="0"/>
        <w:adjustRightInd w:val="0"/>
        <w:spacing w:line="276" w:lineRule="auto"/>
        <w:rPr>
          <w:rFonts w:ascii="Calibri" w:hAnsi="Calibri" w:cs="Calibri"/>
          <w:bCs/>
          <w:iCs/>
          <w:color w:val="002060"/>
          <w:sz w:val="24"/>
          <w:szCs w:val="24"/>
        </w:rPr>
      </w:pPr>
      <w:r w:rsidRPr="0053181A">
        <w:rPr>
          <w:rFonts w:ascii="Calibri" w:hAnsi="Calibri" w:cs="Calibri"/>
          <w:bCs/>
          <w:iCs/>
          <w:color w:val="002060"/>
          <w:sz w:val="24"/>
          <w:szCs w:val="24"/>
        </w:rPr>
        <w:t>beni quali più analiticamente descritti al punto a) della Premessa al quale pertanto si rinvia (</w:t>
      </w:r>
      <w:r w:rsidRPr="0053181A">
        <w:rPr>
          <w:rFonts w:ascii="Calibri" w:hAnsi="Calibri" w:cs="Calibri"/>
          <w:bCs/>
          <w:i/>
          <w:iCs/>
          <w:color w:val="002060"/>
          <w:sz w:val="24"/>
          <w:szCs w:val="24"/>
        </w:rPr>
        <w:t>“gli immobili”</w:t>
      </w:r>
      <w:r w:rsidRPr="0053181A">
        <w:rPr>
          <w:rFonts w:ascii="Calibri" w:hAnsi="Calibri" w:cs="Calibri"/>
          <w:bCs/>
          <w:iCs/>
          <w:color w:val="002060"/>
          <w:sz w:val="24"/>
          <w:szCs w:val="24"/>
        </w:rPr>
        <w:t>).</w:t>
      </w:r>
    </w:p>
    <w:p w:rsidR="00E74178" w:rsidRPr="0053181A" w:rsidRDefault="00E74178" w:rsidP="00E74178">
      <w:pPr>
        <w:widowControl w:val="0"/>
        <w:autoSpaceDE w:val="0"/>
        <w:autoSpaceDN w:val="0"/>
        <w:spacing w:line="276" w:lineRule="auto"/>
        <w:rPr>
          <w:rFonts w:ascii="Calibri" w:eastAsia="MS Mincho" w:hAnsi="Calibri" w:cs="Calibri"/>
          <w:color w:val="002060"/>
          <w:sz w:val="24"/>
          <w:szCs w:val="24"/>
        </w:rPr>
      </w:pPr>
      <w:r w:rsidRPr="0053181A">
        <w:rPr>
          <w:rFonts w:ascii="Calibri" w:eastAsia="MS Mincho" w:hAnsi="Calibri" w:cs="Calibri"/>
          <w:bCs/>
          <w:i/>
          <w:iCs/>
          <w:color w:val="002060"/>
          <w:sz w:val="24"/>
          <w:szCs w:val="24"/>
        </w:rPr>
        <w:t xml:space="preserve">Gli immobili </w:t>
      </w:r>
      <w:r w:rsidRPr="0053181A">
        <w:rPr>
          <w:rFonts w:ascii="Calibri" w:eastAsia="MS Mincho" w:hAnsi="Calibri" w:cs="Calibri"/>
          <w:bCs/>
          <w:color w:val="002060"/>
          <w:sz w:val="24"/>
          <w:szCs w:val="24"/>
        </w:rPr>
        <w:t>vengono</w:t>
      </w:r>
      <w:r w:rsidRPr="0053181A">
        <w:rPr>
          <w:rFonts w:ascii="Calibri" w:eastAsia="MS Mincho" w:hAnsi="Calibri" w:cs="Calibri"/>
          <w:b/>
          <w:bCs/>
          <w:i/>
          <w:color w:val="002060"/>
          <w:sz w:val="24"/>
          <w:szCs w:val="24"/>
        </w:rPr>
        <w:t xml:space="preserve"> consegnati</w:t>
      </w:r>
      <w:r w:rsidRPr="0053181A">
        <w:rPr>
          <w:rFonts w:ascii="Calibri" w:eastAsia="MS Mincho" w:hAnsi="Calibri" w:cs="Calibri"/>
          <w:color w:val="002060"/>
          <w:sz w:val="24"/>
          <w:szCs w:val="24"/>
        </w:rPr>
        <w:t xml:space="preserve">, con effetto dalla data odierna, alla </w:t>
      </w:r>
      <w:r w:rsidRPr="0053181A">
        <w:rPr>
          <w:rFonts w:ascii="Calibri" w:eastAsia="MS Mincho" w:hAnsi="Calibri" w:cs="Calibri"/>
          <w:i/>
          <w:color w:val="002060"/>
          <w:sz w:val="24"/>
          <w:szCs w:val="24"/>
        </w:rPr>
        <w:t>parte conduttrice</w:t>
      </w:r>
      <w:r w:rsidRPr="0053181A">
        <w:rPr>
          <w:rFonts w:ascii="Calibri" w:eastAsia="MS Mincho" w:hAnsi="Calibri" w:cs="Calibri"/>
          <w:color w:val="002060"/>
          <w:sz w:val="24"/>
          <w:szCs w:val="24"/>
        </w:rPr>
        <w:t xml:space="preserve">, che quindi, a decorrere dalla data odierna, ne acquista il materiale godimento, e ne assume i rischi, compresi i rischi per eventuali vizi sopravvenuti e per il perimento dei beni, sempreché non dovuti a cause imputabili alla </w:t>
      </w:r>
      <w:r w:rsidRPr="0053181A">
        <w:rPr>
          <w:rFonts w:ascii="Calibri" w:eastAsia="MS Mincho" w:hAnsi="Calibri" w:cs="Calibri"/>
          <w:i/>
          <w:color w:val="002060"/>
          <w:sz w:val="24"/>
          <w:szCs w:val="24"/>
        </w:rPr>
        <w:t xml:space="preserve">parte concedente. </w:t>
      </w:r>
      <w:r w:rsidRPr="0053181A">
        <w:rPr>
          <w:rFonts w:ascii="Calibri" w:eastAsia="MS Mincho" w:hAnsi="Calibri" w:cs="Calibri"/>
          <w:color w:val="002060"/>
          <w:sz w:val="24"/>
          <w:szCs w:val="24"/>
        </w:rPr>
        <w:t>Per i vizi preesistenti, invece, vale quanto in appresso convenuto sub ART. 5.</w:t>
      </w:r>
    </w:p>
    <w:p w:rsidR="00E74178" w:rsidRPr="0053181A" w:rsidRDefault="00E74178" w:rsidP="00E74178">
      <w:pPr>
        <w:widowControl w:val="0"/>
        <w:autoSpaceDE w:val="0"/>
        <w:autoSpaceDN w:val="0"/>
        <w:spacing w:line="276" w:lineRule="auto"/>
        <w:rPr>
          <w:rFonts w:ascii="Calibri" w:eastAsia="MS Mincho" w:hAnsi="Calibri" w:cs="Calibri"/>
          <w:color w:val="002060"/>
          <w:sz w:val="24"/>
          <w:szCs w:val="24"/>
        </w:rPr>
      </w:pPr>
      <w:r w:rsidRPr="0053181A">
        <w:rPr>
          <w:rFonts w:ascii="Calibri" w:eastAsia="MS Mincho" w:hAnsi="Calibri" w:cs="Calibri"/>
          <w:b/>
          <w:color w:val="002060"/>
          <w:sz w:val="24"/>
          <w:szCs w:val="24"/>
        </w:rPr>
        <w:t>1.2</w:t>
      </w:r>
      <w:r w:rsidRPr="0053181A">
        <w:rPr>
          <w:rFonts w:ascii="Calibri" w:eastAsia="MS Mincho" w:hAnsi="Calibri" w:cs="Calibri"/>
          <w:color w:val="002060"/>
          <w:sz w:val="24"/>
          <w:szCs w:val="24"/>
        </w:rPr>
        <w:t xml:space="preserve"> La </w:t>
      </w:r>
      <w:r w:rsidRPr="0053181A">
        <w:rPr>
          <w:rFonts w:ascii="Calibri" w:eastAsia="MS Mincho" w:hAnsi="Calibri" w:cs="Calibri"/>
          <w:i/>
          <w:color w:val="002060"/>
          <w:sz w:val="24"/>
          <w:szCs w:val="24"/>
        </w:rPr>
        <w:t>parte conduttrice</w:t>
      </w:r>
      <w:r w:rsidRPr="0053181A">
        <w:rPr>
          <w:rFonts w:ascii="Calibri" w:eastAsia="MS Mincho" w:hAnsi="Calibri" w:cs="Calibri"/>
          <w:color w:val="002060"/>
          <w:sz w:val="24"/>
          <w:szCs w:val="24"/>
        </w:rPr>
        <w:t xml:space="preserve"> assume, pertanto, sin d'ora a proprio carico ogni e qualsiasi rischio inerente al perimento ed al deterioramento de </w:t>
      </w:r>
      <w:r w:rsidRPr="0053181A">
        <w:rPr>
          <w:rFonts w:ascii="Calibri" w:eastAsia="MS Mincho" w:hAnsi="Calibri" w:cs="Calibri"/>
          <w:bCs/>
          <w:i/>
          <w:iCs/>
          <w:color w:val="002060"/>
          <w:sz w:val="24"/>
          <w:szCs w:val="24"/>
        </w:rPr>
        <w:t>gli immobili</w:t>
      </w:r>
      <w:r w:rsidRPr="0053181A">
        <w:rPr>
          <w:rFonts w:ascii="Calibri" w:eastAsia="MS Mincho" w:hAnsi="Calibri" w:cs="Calibri"/>
          <w:color w:val="002060"/>
          <w:sz w:val="24"/>
          <w:szCs w:val="24"/>
        </w:rPr>
        <w:t xml:space="preserve">, come pure ogni rischio relativo alla responsabilità civile nei confronti di terzi, nei termini sopra convenuti al precedente punto 1.1. A tal uopo, la </w:t>
      </w:r>
      <w:r w:rsidRPr="0053181A">
        <w:rPr>
          <w:rFonts w:ascii="Calibri" w:eastAsia="MS Mincho" w:hAnsi="Calibri" w:cs="Calibri"/>
          <w:i/>
          <w:color w:val="002060"/>
          <w:sz w:val="24"/>
          <w:szCs w:val="24"/>
        </w:rPr>
        <w:t>parte conduttrice</w:t>
      </w:r>
      <w:r w:rsidRPr="0053181A">
        <w:rPr>
          <w:rFonts w:ascii="Calibri" w:eastAsia="MS Mincho" w:hAnsi="Calibri" w:cs="Calibri"/>
          <w:color w:val="002060"/>
          <w:sz w:val="24"/>
          <w:szCs w:val="24"/>
        </w:rPr>
        <w:t xml:space="preserve"> si obbliga ad assicurare ed a tenere assicurati </w:t>
      </w:r>
      <w:r w:rsidRPr="0053181A">
        <w:rPr>
          <w:rFonts w:ascii="Calibri" w:eastAsia="MS Mincho" w:hAnsi="Calibri" w:cs="Calibri"/>
          <w:bCs/>
          <w:i/>
          <w:iCs/>
          <w:color w:val="002060"/>
          <w:sz w:val="24"/>
          <w:szCs w:val="24"/>
        </w:rPr>
        <w:t>gli immobili</w:t>
      </w:r>
      <w:r w:rsidRPr="0053181A">
        <w:rPr>
          <w:rFonts w:ascii="Calibri" w:eastAsia="MS Mincho" w:hAnsi="Calibri" w:cs="Calibri"/>
          <w:color w:val="002060"/>
          <w:sz w:val="24"/>
          <w:szCs w:val="24"/>
        </w:rPr>
        <w:t xml:space="preserve">, per un congruo valore (comunque non inferiore ad €. ...................), contro i rischi dell'incendio, scoppio e caduta di fulmini, ed inoltre ad assicurarli contro i rischi della responsabilità civile per un massimale di €. ..............; si obbliga, conseguentemente, a vincolare la polizza o le polizze a favore della </w:t>
      </w:r>
      <w:r w:rsidRPr="0053181A">
        <w:rPr>
          <w:rFonts w:ascii="Calibri" w:eastAsia="MS Mincho" w:hAnsi="Calibri" w:cs="Calibri"/>
          <w:i/>
          <w:color w:val="002060"/>
          <w:sz w:val="24"/>
          <w:szCs w:val="24"/>
        </w:rPr>
        <w:t>parte concedente</w:t>
      </w:r>
      <w:r w:rsidRPr="0053181A">
        <w:rPr>
          <w:rFonts w:ascii="Calibri" w:eastAsia="MS Mincho" w:hAnsi="Calibri" w:cs="Calibri"/>
          <w:color w:val="002060"/>
          <w:sz w:val="24"/>
          <w:szCs w:val="24"/>
        </w:rPr>
        <w:t xml:space="preserve">, in modo che in caso di sinistro la relativa indennità non possa essere pagata senza il concorso della </w:t>
      </w:r>
      <w:r w:rsidRPr="0053181A">
        <w:rPr>
          <w:rFonts w:ascii="Calibri" w:eastAsia="MS Mincho" w:hAnsi="Calibri" w:cs="Calibri"/>
          <w:i/>
          <w:color w:val="002060"/>
          <w:sz w:val="24"/>
          <w:szCs w:val="24"/>
        </w:rPr>
        <w:t xml:space="preserve">parte concedente </w:t>
      </w:r>
      <w:r w:rsidRPr="0053181A">
        <w:rPr>
          <w:rFonts w:ascii="Calibri" w:eastAsia="MS Mincho" w:hAnsi="Calibri" w:cs="Calibri"/>
          <w:color w:val="002060"/>
          <w:sz w:val="24"/>
          <w:szCs w:val="24"/>
        </w:rPr>
        <w:t xml:space="preserve">stessa; si obbliga, pertanto, a consegnare alla </w:t>
      </w:r>
      <w:r w:rsidRPr="0053181A">
        <w:rPr>
          <w:rFonts w:ascii="Calibri" w:eastAsia="MS Mincho" w:hAnsi="Calibri" w:cs="Calibri"/>
          <w:i/>
          <w:color w:val="002060"/>
          <w:sz w:val="24"/>
          <w:szCs w:val="24"/>
        </w:rPr>
        <w:t>parte concedente</w:t>
      </w:r>
      <w:r w:rsidRPr="0053181A">
        <w:rPr>
          <w:rFonts w:ascii="Calibri" w:eastAsia="MS Mincho" w:hAnsi="Calibri" w:cs="Calibri"/>
          <w:color w:val="002060"/>
          <w:sz w:val="24"/>
          <w:szCs w:val="24"/>
        </w:rPr>
        <w:t xml:space="preserve"> copia della polizza o delle polizze di assicurazione relative. Nel caso in cui la </w:t>
      </w:r>
      <w:r w:rsidRPr="0053181A">
        <w:rPr>
          <w:rFonts w:ascii="Calibri" w:eastAsia="MS Mincho" w:hAnsi="Calibri" w:cs="Calibri"/>
          <w:i/>
          <w:color w:val="002060"/>
          <w:sz w:val="24"/>
          <w:szCs w:val="24"/>
        </w:rPr>
        <w:t>parte conduttrice</w:t>
      </w:r>
      <w:r w:rsidRPr="0053181A">
        <w:rPr>
          <w:rFonts w:ascii="Calibri" w:eastAsia="MS Mincho" w:hAnsi="Calibri" w:cs="Calibri"/>
          <w:color w:val="002060"/>
          <w:sz w:val="24"/>
          <w:szCs w:val="24"/>
        </w:rPr>
        <w:t xml:space="preserve"> non provveda a pagare le rate del premio assicurativo, vi potrà procedere la </w:t>
      </w:r>
      <w:r w:rsidRPr="0053181A">
        <w:rPr>
          <w:rFonts w:ascii="Calibri" w:eastAsia="MS Mincho" w:hAnsi="Calibri" w:cs="Calibri"/>
          <w:i/>
          <w:color w:val="002060"/>
          <w:sz w:val="24"/>
          <w:szCs w:val="24"/>
        </w:rPr>
        <w:t>parte concedente</w:t>
      </w:r>
      <w:r w:rsidRPr="0053181A">
        <w:rPr>
          <w:rFonts w:ascii="Calibri" w:eastAsia="MS Mincho" w:hAnsi="Calibri" w:cs="Calibri"/>
          <w:color w:val="002060"/>
          <w:sz w:val="24"/>
          <w:szCs w:val="24"/>
        </w:rPr>
        <w:t xml:space="preserve">, con diritto al rimborso di quanto dalla stessa pagato a tale titolo, e salvo sempre il risarcimento degli eventuali </w:t>
      </w:r>
      <w:r w:rsidRPr="00DE4551">
        <w:rPr>
          <w:rFonts w:ascii="Calibri" w:eastAsia="MS Mincho" w:hAnsi="Calibri" w:cs="Calibri"/>
          <w:color w:val="002060"/>
          <w:sz w:val="24"/>
          <w:szCs w:val="24"/>
        </w:rPr>
        <w:t>danni subiti.</w:t>
      </w:r>
      <w:r w:rsidRPr="0053181A">
        <w:rPr>
          <w:rFonts w:ascii="Calibri" w:eastAsia="MS Mincho" w:hAnsi="Calibri" w:cs="Calibri"/>
          <w:color w:val="002060"/>
          <w:sz w:val="24"/>
          <w:szCs w:val="24"/>
        </w:rPr>
        <w:t xml:space="preserve"> </w:t>
      </w:r>
    </w:p>
    <w:p w:rsidR="00E74178" w:rsidRPr="0053181A" w:rsidRDefault="00E74178" w:rsidP="00E74178">
      <w:pPr>
        <w:spacing w:line="276" w:lineRule="auto"/>
        <w:ind w:right="78"/>
        <w:rPr>
          <w:rFonts w:ascii="Calibri" w:hAnsi="Calibri" w:cs="Calibri"/>
          <w:color w:val="002060"/>
          <w:sz w:val="24"/>
          <w:szCs w:val="24"/>
        </w:rPr>
      </w:pPr>
      <w:r w:rsidRPr="0053181A">
        <w:rPr>
          <w:rFonts w:ascii="Calibri" w:hAnsi="Calibri" w:cs="Calibri"/>
          <w:b/>
          <w:color w:val="002060"/>
          <w:sz w:val="24"/>
          <w:szCs w:val="24"/>
        </w:rPr>
        <w:t xml:space="preserve">1.3 </w:t>
      </w:r>
      <w:r w:rsidRPr="0053181A">
        <w:rPr>
          <w:rFonts w:ascii="Calibri" w:hAnsi="Calibri" w:cs="Calibri"/>
          <w:color w:val="002060"/>
          <w:sz w:val="24"/>
          <w:szCs w:val="24"/>
        </w:rPr>
        <w:t>La</w:t>
      </w:r>
      <w:r w:rsidRPr="0053181A">
        <w:rPr>
          <w:rFonts w:ascii="Calibri" w:hAnsi="Calibri" w:cs="Calibri"/>
          <w:i/>
          <w:color w:val="002060"/>
          <w:sz w:val="24"/>
          <w:szCs w:val="24"/>
        </w:rPr>
        <w:t xml:space="preserve"> parte conduttrice, </w:t>
      </w:r>
      <w:r w:rsidRPr="0053181A">
        <w:rPr>
          <w:rFonts w:ascii="Calibri" w:hAnsi="Calibri" w:cs="Calibri"/>
          <w:color w:val="002060"/>
          <w:sz w:val="24"/>
          <w:szCs w:val="24"/>
        </w:rPr>
        <w:t>in deroga al disposto dell'art. 1002 c.c., così come richiamato dall’</w:t>
      </w:r>
      <w:r w:rsidRPr="0053181A">
        <w:rPr>
          <w:rFonts w:ascii="Calibri" w:hAnsi="Calibri" w:cs="Calibri"/>
          <w:i/>
          <w:color w:val="002060"/>
          <w:sz w:val="24"/>
          <w:szCs w:val="24"/>
        </w:rPr>
        <w:t>art. 23 D.L. 133/2004</w:t>
      </w:r>
      <w:r w:rsidRPr="0053181A">
        <w:rPr>
          <w:rFonts w:ascii="Calibri" w:hAnsi="Calibri" w:cs="Calibri"/>
          <w:color w:val="002060"/>
          <w:sz w:val="24"/>
          <w:szCs w:val="24"/>
        </w:rPr>
        <w:t xml:space="preserve">, viene espressamente dispensata dalla </w:t>
      </w:r>
      <w:r w:rsidRPr="0053181A">
        <w:rPr>
          <w:rFonts w:ascii="Calibri" w:hAnsi="Calibri" w:cs="Calibri"/>
          <w:i/>
          <w:color w:val="002060"/>
          <w:sz w:val="24"/>
          <w:szCs w:val="24"/>
        </w:rPr>
        <w:t>parte concedente</w:t>
      </w:r>
      <w:r w:rsidRPr="0053181A">
        <w:rPr>
          <w:rFonts w:ascii="Calibri" w:hAnsi="Calibri" w:cs="Calibri"/>
          <w:color w:val="002060"/>
          <w:sz w:val="24"/>
          <w:szCs w:val="24"/>
        </w:rPr>
        <w:t xml:space="preserve">, sia dal fare l'inventario che dal prestare garanzia, in relazione anche all’obbligo ad assicurare ed a tenere assicurati </w:t>
      </w:r>
      <w:r w:rsidRPr="0053181A">
        <w:rPr>
          <w:rFonts w:ascii="Calibri" w:hAnsi="Calibri" w:cs="Calibri"/>
          <w:bCs/>
          <w:i/>
          <w:iCs/>
          <w:color w:val="002060"/>
          <w:sz w:val="24"/>
          <w:szCs w:val="24"/>
        </w:rPr>
        <w:t>gli immobili</w:t>
      </w:r>
      <w:r w:rsidRPr="0053181A">
        <w:rPr>
          <w:rFonts w:ascii="Calibri" w:hAnsi="Calibri" w:cs="Calibri"/>
          <w:color w:val="002060"/>
          <w:sz w:val="24"/>
          <w:szCs w:val="24"/>
        </w:rPr>
        <w:t xml:space="preserve"> assunto dalla </w:t>
      </w:r>
      <w:r w:rsidRPr="0053181A">
        <w:rPr>
          <w:rFonts w:ascii="Calibri" w:hAnsi="Calibri" w:cs="Calibri"/>
          <w:i/>
          <w:color w:val="002060"/>
          <w:sz w:val="24"/>
          <w:szCs w:val="24"/>
        </w:rPr>
        <w:t xml:space="preserve">parte conduttrice </w:t>
      </w:r>
      <w:r w:rsidRPr="0053181A">
        <w:rPr>
          <w:rFonts w:ascii="Calibri" w:hAnsi="Calibri" w:cs="Calibri"/>
          <w:color w:val="002060"/>
          <w:sz w:val="24"/>
          <w:szCs w:val="24"/>
        </w:rPr>
        <w:t xml:space="preserve">e di cui al precedente punto 1.2 </w:t>
      </w:r>
    </w:p>
    <w:p w:rsidR="00E74178" w:rsidRPr="0053181A" w:rsidRDefault="00E74178" w:rsidP="00E74178">
      <w:pPr>
        <w:spacing w:line="276" w:lineRule="auto"/>
        <w:ind w:right="78"/>
        <w:rPr>
          <w:rFonts w:ascii="Calibri" w:hAnsi="Calibri" w:cs="Calibri"/>
          <w:b/>
          <w:color w:val="002060"/>
          <w:sz w:val="24"/>
          <w:szCs w:val="24"/>
        </w:rPr>
      </w:pPr>
      <w:r w:rsidRPr="0053181A">
        <w:rPr>
          <w:rFonts w:ascii="Calibri" w:hAnsi="Calibri" w:cs="Calibri"/>
          <w:b/>
          <w:color w:val="002060"/>
          <w:sz w:val="24"/>
          <w:szCs w:val="24"/>
        </w:rPr>
        <w:t>Variante per il caso di redazione dell’inventario</w:t>
      </w:r>
    </w:p>
    <w:p w:rsidR="00E74178" w:rsidRPr="0053181A" w:rsidRDefault="00E74178" w:rsidP="00E74178">
      <w:pPr>
        <w:widowControl w:val="0"/>
        <w:autoSpaceDE w:val="0"/>
        <w:autoSpaceDN w:val="0"/>
        <w:adjustRightInd w:val="0"/>
        <w:spacing w:line="276" w:lineRule="auto"/>
        <w:ind w:right="15"/>
        <w:rPr>
          <w:rFonts w:ascii="Calibri" w:eastAsia="MS Mincho" w:hAnsi="Calibri" w:cs="Calibri"/>
          <w:color w:val="002060"/>
          <w:sz w:val="24"/>
          <w:szCs w:val="24"/>
        </w:rPr>
      </w:pPr>
      <w:r w:rsidRPr="0053181A">
        <w:rPr>
          <w:rFonts w:ascii="Calibri" w:eastAsia="MS Mincho" w:hAnsi="Calibri" w:cs="Calibri"/>
          <w:color w:val="002060"/>
          <w:sz w:val="24"/>
          <w:szCs w:val="24"/>
        </w:rPr>
        <w:t>Si dà atto tra le parti che tra le stesse è già stato redatto, in ottemperanza al disposto dell’art. 1002 c.c., apposito inventario degli impianti fissi esistenti e degli arredi che vengono messi a disposizione della “</w:t>
      </w:r>
      <w:r w:rsidRPr="0053181A">
        <w:rPr>
          <w:rFonts w:ascii="Calibri" w:eastAsia="MS Mincho" w:hAnsi="Calibri" w:cs="Calibri"/>
          <w:i/>
          <w:iCs/>
          <w:color w:val="002060"/>
          <w:sz w:val="24"/>
          <w:szCs w:val="24"/>
        </w:rPr>
        <w:t xml:space="preserve">parte conduttrice”, </w:t>
      </w:r>
      <w:r w:rsidRPr="0053181A">
        <w:rPr>
          <w:rFonts w:ascii="Calibri" w:eastAsia="MS Mincho" w:hAnsi="Calibri" w:cs="Calibri"/>
          <w:iCs/>
          <w:color w:val="002060"/>
          <w:sz w:val="24"/>
          <w:szCs w:val="24"/>
        </w:rPr>
        <w:t xml:space="preserve">inventario che si allega al presente atto </w:t>
      </w:r>
      <w:r w:rsidRPr="0053181A">
        <w:rPr>
          <w:rFonts w:ascii="Calibri" w:eastAsia="MS Mincho" w:hAnsi="Calibri" w:cs="Calibri"/>
          <w:b/>
          <w:i/>
          <w:iCs/>
          <w:color w:val="002060"/>
          <w:sz w:val="24"/>
          <w:szCs w:val="24"/>
        </w:rPr>
        <w:t>sub “...”</w:t>
      </w:r>
    </w:p>
    <w:p w:rsidR="00E74178" w:rsidRPr="0053181A" w:rsidRDefault="00E74178" w:rsidP="00E74178">
      <w:pPr>
        <w:spacing w:line="276" w:lineRule="auto"/>
        <w:ind w:right="78"/>
        <w:rPr>
          <w:rFonts w:ascii="Calibri" w:hAnsi="Calibri" w:cs="Calibri"/>
          <w:b/>
          <w:color w:val="002060"/>
          <w:sz w:val="24"/>
          <w:szCs w:val="24"/>
        </w:rPr>
      </w:pPr>
      <w:r w:rsidRPr="0053181A">
        <w:rPr>
          <w:rFonts w:ascii="Calibri" w:hAnsi="Calibri" w:cs="Calibri"/>
          <w:b/>
          <w:color w:val="002060"/>
          <w:sz w:val="24"/>
          <w:szCs w:val="24"/>
        </w:rPr>
        <w:lastRenderedPageBreak/>
        <w:t>Variante per il caso di garanzia mediante deposito cauzionale</w:t>
      </w:r>
    </w:p>
    <w:p w:rsidR="00E74178" w:rsidRPr="0053181A" w:rsidRDefault="00E74178" w:rsidP="00E74178">
      <w:pPr>
        <w:spacing w:line="276" w:lineRule="auto"/>
        <w:ind w:right="78"/>
        <w:rPr>
          <w:rFonts w:ascii="Calibri" w:hAnsi="Calibri" w:cs="Calibri"/>
          <w:color w:val="002060"/>
          <w:sz w:val="24"/>
          <w:szCs w:val="24"/>
        </w:rPr>
      </w:pPr>
      <w:r w:rsidRPr="0053181A">
        <w:rPr>
          <w:rFonts w:ascii="Calibri" w:hAnsi="Calibri" w:cs="Calibri"/>
          <w:color w:val="002060"/>
          <w:sz w:val="24"/>
          <w:szCs w:val="24"/>
        </w:rPr>
        <w:t xml:space="preserve">A garanzia dell’adempimento delle obbligazioni tutte discendenti dal presente contratto la </w:t>
      </w:r>
      <w:r w:rsidRPr="0053181A">
        <w:rPr>
          <w:rFonts w:ascii="Calibri" w:hAnsi="Calibri" w:cs="Calibri"/>
          <w:i/>
          <w:color w:val="002060"/>
          <w:sz w:val="24"/>
          <w:szCs w:val="24"/>
        </w:rPr>
        <w:t xml:space="preserve">parte conduttrice </w:t>
      </w:r>
      <w:r w:rsidRPr="0053181A">
        <w:rPr>
          <w:rFonts w:ascii="Calibri" w:hAnsi="Calibri" w:cs="Calibri"/>
          <w:color w:val="002060"/>
          <w:sz w:val="24"/>
          <w:szCs w:val="24"/>
        </w:rPr>
        <w:t xml:space="preserve">consegna alla </w:t>
      </w:r>
      <w:r w:rsidRPr="0053181A">
        <w:rPr>
          <w:rFonts w:ascii="Calibri" w:hAnsi="Calibri" w:cs="Calibri"/>
          <w:i/>
          <w:color w:val="002060"/>
          <w:sz w:val="24"/>
          <w:szCs w:val="24"/>
        </w:rPr>
        <w:t>parte concedente</w:t>
      </w:r>
      <w:r w:rsidRPr="0053181A">
        <w:rPr>
          <w:rFonts w:ascii="Calibri" w:hAnsi="Calibri" w:cs="Calibri"/>
          <w:color w:val="002060"/>
          <w:sz w:val="24"/>
          <w:szCs w:val="24"/>
        </w:rPr>
        <w:t>, che ne accusa ricevuta, un deposito cauzionale pari ad €. .........., deposito che verrà restituito al momento della riconsegna dell'immobile, maggiorato degli interessi al tasso legale nel frattempo maturati, salvo eventuali danni.</w:t>
      </w:r>
    </w:p>
    <w:p w:rsidR="00E74178" w:rsidRPr="0053181A" w:rsidRDefault="00E74178" w:rsidP="00E74178">
      <w:pPr>
        <w:spacing w:line="276" w:lineRule="auto"/>
        <w:ind w:right="78"/>
        <w:rPr>
          <w:rFonts w:ascii="Calibri" w:hAnsi="Calibri" w:cs="Calibri"/>
          <w:b/>
          <w:color w:val="002060"/>
          <w:sz w:val="24"/>
          <w:szCs w:val="24"/>
        </w:rPr>
      </w:pPr>
      <w:r w:rsidRPr="0053181A">
        <w:rPr>
          <w:rFonts w:ascii="Calibri" w:hAnsi="Calibri" w:cs="Calibri"/>
          <w:b/>
          <w:color w:val="002060"/>
          <w:sz w:val="24"/>
          <w:szCs w:val="24"/>
        </w:rPr>
        <w:t>Variante per il caso di garanzia mediante polizza fideiussoria</w:t>
      </w:r>
    </w:p>
    <w:p w:rsidR="00E74178" w:rsidRPr="0053181A" w:rsidRDefault="00E74178" w:rsidP="00E74178">
      <w:pPr>
        <w:spacing w:line="276" w:lineRule="auto"/>
        <w:ind w:right="78"/>
        <w:rPr>
          <w:rFonts w:ascii="Calibri" w:hAnsi="Calibri" w:cs="Calibri"/>
          <w:color w:val="002060"/>
          <w:sz w:val="24"/>
          <w:szCs w:val="24"/>
        </w:rPr>
      </w:pPr>
      <w:r w:rsidRPr="0053181A">
        <w:rPr>
          <w:rFonts w:ascii="Calibri" w:hAnsi="Calibri" w:cs="Calibri"/>
          <w:color w:val="002060"/>
          <w:sz w:val="24"/>
          <w:szCs w:val="24"/>
        </w:rPr>
        <w:t xml:space="preserve">A garanzia dell’adempimento delle obbligazioni tutte discendenti dal presente contratto la </w:t>
      </w:r>
      <w:r w:rsidRPr="0053181A">
        <w:rPr>
          <w:rFonts w:ascii="Calibri" w:hAnsi="Calibri" w:cs="Calibri"/>
          <w:i/>
          <w:color w:val="002060"/>
          <w:sz w:val="24"/>
          <w:szCs w:val="24"/>
        </w:rPr>
        <w:t xml:space="preserve">parte conduttrice </w:t>
      </w:r>
      <w:r w:rsidRPr="0053181A">
        <w:rPr>
          <w:rFonts w:ascii="Calibri" w:hAnsi="Calibri" w:cs="Calibri"/>
          <w:color w:val="002060"/>
          <w:sz w:val="24"/>
          <w:szCs w:val="24"/>
        </w:rPr>
        <w:t xml:space="preserve">consegna alla </w:t>
      </w:r>
      <w:r w:rsidRPr="0053181A">
        <w:rPr>
          <w:rFonts w:ascii="Calibri" w:hAnsi="Calibri" w:cs="Calibri"/>
          <w:i/>
          <w:color w:val="002060"/>
          <w:sz w:val="24"/>
          <w:szCs w:val="24"/>
        </w:rPr>
        <w:t>parte concedente</w:t>
      </w:r>
      <w:r w:rsidRPr="0053181A">
        <w:rPr>
          <w:rFonts w:ascii="Calibri" w:hAnsi="Calibri" w:cs="Calibri"/>
          <w:color w:val="002060"/>
          <w:sz w:val="24"/>
          <w:szCs w:val="24"/>
        </w:rPr>
        <w:t>, che ne accusa ricevuta, apposita polizza fideiussoria dell’importo di €. .......... rilasciata in data .... da ........ (polizza n. .......)</w:t>
      </w:r>
    </w:p>
    <w:p w:rsidR="00E74178" w:rsidRPr="0053181A" w:rsidRDefault="00E74178" w:rsidP="00E74178">
      <w:pPr>
        <w:widowControl w:val="0"/>
        <w:autoSpaceDE w:val="0"/>
        <w:autoSpaceDN w:val="0"/>
        <w:spacing w:line="276" w:lineRule="auto"/>
        <w:rPr>
          <w:rFonts w:ascii="Calibri" w:eastAsia="MS Mincho" w:hAnsi="Calibri" w:cs="Calibri"/>
          <w:b/>
          <w:color w:val="002060"/>
          <w:sz w:val="24"/>
          <w:szCs w:val="24"/>
        </w:rPr>
      </w:pPr>
      <w:r>
        <w:rPr>
          <w:rFonts w:ascii="Calibri" w:eastAsia="MS Mincho" w:hAnsi="Calibri" w:cs="Calibri"/>
          <w:b/>
          <w:color w:val="002060"/>
          <w:sz w:val="24"/>
          <w:szCs w:val="24"/>
        </w:rPr>
        <w:t xml:space="preserve"> </w:t>
      </w:r>
    </w:p>
    <w:p w:rsidR="00E74178" w:rsidRPr="0053181A" w:rsidRDefault="00E74178" w:rsidP="00E74178">
      <w:pPr>
        <w:widowControl w:val="0"/>
        <w:autoSpaceDE w:val="0"/>
        <w:autoSpaceDN w:val="0"/>
        <w:spacing w:line="276" w:lineRule="auto"/>
        <w:rPr>
          <w:rFonts w:ascii="Calibri" w:eastAsia="MS Mincho" w:hAnsi="Calibri" w:cs="Calibri"/>
          <w:color w:val="002060"/>
          <w:sz w:val="24"/>
          <w:szCs w:val="24"/>
        </w:rPr>
      </w:pPr>
      <w:r w:rsidRPr="0053181A">
        <w:rPr>
          <w:rFonts w:ascii="Calibri" w:eastAsia="MS Mincho" w:hAnsi="Calibri" w:cs="Calibri"/>
          <w:b/>
          <w:color w:val="002060"/>
          <w:sz w:val="24"/>
          <w:szCs w:val="24"/>
        </w:rPr>
        <w:t xml:space="preserve">1.4 </w:t>
      </w:r>
      <w:r w:rsidRPr="0053181A">
        <w:rPr>
          <w:rFonts w:ascii="Calibri" w:eastAsia="MS Mincho" w:hAnsi="Calibri" w:cs="Calibri"/>
          <w:bCs/>
          <w:i/>
          <w:iCs/>
          <w:color w:val="002060"/>
          <w:sz w:val="24"/>
          <w:szCs w:val="24"/>
        </w:rPr>
        <w:t xml:space="preserve">Gli immobili </w:t>
      </w:r>
      <w:r w:rsidRPr="0053181A">
        <w:rPr>
          <w:rFonts w:ascii="Calibri" w:eastAsia="MS Mincho" w:hAnsi="Calibri" w:cs="Calibri"/>
          <w:color w:val="002060"/>
          <w:sz w:val="24"/>
          <w:szCs w:val="24"/>
        </w:rPr>
        <w:t xml:space="preserve">vengono concessi in buono stato di conservazione, come la </w:t>
      </w:r>
      <w:r w:rsidRPr="0053181A">
        <w:rPr>
          <w:rFonts w:ascii="Calibri" w:eastAsia="MS Mincho" w:hAnsi="Calibri" w:cs="Calibri"/>
          <w:i/>
          <w:color w:val="002060"/>
          <w:sz w:val="24"/>
          <w:szCs w:val="24"/>
        </w:rPr>
        <w:t xml:space="preserve">parte conduttrice, </w:t>
      </w:r>
      <w:r w:rsidRPr="0053181A">
        <w:rPr>
          <w:rFonts w:ascii="Calibri" w:eastAsia="MS Mincho" w:hAnsi="Calibri" w:cs="Calibri"/>
          <w:color w:val="002060"/>
          <w:sz w:val="24"/>
          <w:szCs w:val="24"/>
        </w:rPr>
        <w:t xml:space="preserve">attesta e conferma. La concessione viene effettuata per il solo uso abitativo ed in particolare per l'esclusivo uso di abitazione della </w:t>
      </w:r>
      <w:r w:rsidRPr="0053181A">
        <w:rPr>
          <w:rFonts w:ascii="Calibri" w:eastAsia="MS Mincho" w:hAnsi="Calibri" w:cs="Calibri"/>
          <w:i/>
          <w:color w:val="002060"/>
          <w:sz w:val="24"/>
          <w:szCs w:val="24"/>
        </w:rPr>
        <w:t>parte conduttrice</w:t>
      </w:r>
      <w:r w:rsidRPr="0053181A">
        <w:rPr>
          <w:rFonts w:ascii="Calibri" w:eastAsia="MS Mincho" w:hAnsi="Calibri" w:cs="Calibri"/>
          <w:color w:val="002060"/>
          <w:sz w:val="24"/>
          <w:szCs w:val="24"/>
        </w:rPr>
        <w:t xml:space="preserve"> e delle persone con la stessa abitualmente conviventi; qualsiasi mutamento di destinazione de </w:t>
      </w:r>
      <w:r w:rsidRPr="0053181A">
        <w:rPr>
          <w:rFonts w:ascii="Calibri" w:eastAsia="MS Mincho" w:hAnsi="Calibri" w:cs="Calibri"/>
          <w:bCs/>
          <w:i/>
          <w:iCs/>
          <w:color w:val="002060"/>
          <w:sz w:val="24"/>
          <w:szCs w:val="24"/>
        </w:rPr>
        <w:t>gli immobili</w:t>
      </w:r>
      <w:r w:rsidRPr="0053181A">
        <w:rPr>
          <w:rFonts w:ascii="Calibri" w:eastAsia="MS Mincho" w:hAnsi="Calibri" w:cs="Calibri"/>
          <w:color w:val="002060"/>
          <w:sz w:val="24"/>
          <w:szCs w:val="24"/>
        </w:rPr>
        <w:t xml:space="preserve"> è vietato e comporta la risoluzione di diritto del presente contratto: a tal fine </w:t>
      </w:r>
      <w:r w:rsidRPr="0053181A">
        <w:rPr>
          <w:rFonts w:ascii="Calibri" w:eastAsia="MS Mincho" w:hAnsi="Calibri" w:cs="Calibri"/>
          <w:i/>
          <w:color w:val="002060"/>
          <w:sz w:val="24"/>
          <w:szCs w:val="24"/>
        </w:rPr>
        <w:t>la parte concedente</w:t>
      </w:r>
      <w:r w:rsidRPr="0053181A">
        <w:rPr>
          <w:rFonts w:ascii="Calibri" w:eastAsia="MS Mincho" w:hAnsi="Calibri" w:cs="Calibri"/>
          <w:color w:val="002060"/>
          <w:sz w:val="24"/>
          <w:szCs w:val="24"/>
        </w:rPr>
        <w:t xml:space="preserve"> potrà dichiarare di avvalersi della presente clausola, ai sensi dell'art. 1456 del codice civile, entro tre mesi dal momento in cui ha avuto conoscenza del suddetto mutamento di destinazione. Troverà, inoltre, applicazione la disposizione del successivo ART. 7.3.</w:t>
      </w:r>
    </w:p>
    <w:p w:rsidR="00E74178" w:rsidRPr="0053181A" w:rsidRDefault="00E74178" w:rsidP="00E74178">
      <w:pPr>
        <w:widowControl w:val="0"/>
        <w:autoSpaceDE w:val="0"/>
        <w:autoSpaceDN w:val="0"/>
        <w:adjustRightInd w:val="0"/>
        <w:spacing w:line="276" w:lineRule="auto"/>
        <w:rPr>
          <w:rFonts w:ascii="Calibri" w:hAnsi="Calibri" w:cs="Calibri"/>
          <w:color w:val="002060"/>
          <w:sz w:val="24"/>
          <w:szCs w:val="24"/>
        </w:rPr>
      </w:pPr>
      <w:r w:rsidRPr="0053181A">
        <w:rPr>
          <w:rFonts w:ascii="Calibri" w:hAnsi="Calibri" w:cs="Calibri"/>
          <w:b/>
          <w:color w:val="002060"/>
          <w:sz w:val="24"/>
          <w:szCs w:val="24"/>
        </w:rPr>
        <w:t xml:space="preserve">1.5 </w:t>
      </w:r>
      <w:r w:rsidRPr="0053181A">
        <w:rPr>
          <w:rFonts w:ascii="Calibri" w:hAnsi="Calibri" w:cs="Calibri"/>
          <w:color w:val="002060"/>
          <w:sz w:val="24"/>
          <w:szCs w:val="24"/>
        </w:rPr>
        <w:t xml:space="preserve">La </w:t>
      </w:r>
      <w:r w:rsidRPr="0053181A">
        <w:rPr>
          <w:rFonts w:ascii="Calibri" w:hAnsi="Calibri" w:cs="Calibri"/>
          <w:i/>
          <w:color w:val="002060"/>
          <w:sz w:val="24"/>
          <w:szCs w:val="24"/>
        </w:rPr>
        <w:t>parte conduttrice</w:t>
      </w:r>
      <w:r w:rsidRPr="0053181A">
        <w:rPr>
          <w:rFonts w:ascii="Calibri" w:hAnsi="Calibri" w:cs="Calibri"/>
          <w:color w:val="002060"/>
          <w:sz w:val="24"/>
          <w:szCs w:val="24"/>
        </w:rPr>
        <w:t xml:space="preserve"> non potrà locare, neppure parzialmente i beni concessi in godimento, né concederli ad uso gratuito. </w:t>
      </w:r>
    </w:p>
    <w:p w:rsidR="00E74178" w:rsidRPr="0053181A" w:rsidRDefault="00E74178" w:rsidP="00E74178">
      <w:pPr>
        <w:widowControl w:val="0"/>
        <w:autoSpaceDE w:val="0"/>
        <w:autoSpaceDN w:val="0"/>
        <w:adjustRightInd w:val="0"/>
        <w:spacing w:line="276" w:lineRule="auto"/>
        <w:rPr>
          <w:rFonts w:ascii="Calibri" w:hAnsi="Calibri" w:cs="Calibri"/>
          <w:color w:val="002060"/>
          <w:sz w:val="24"/>
          <w:szCs w:val="24"/>
        </w:rPr>
      </w:pPr>
    </w:p>
    <w:p w:rsidR="00E74178" w:rsidRPr="0053181A" w:rsidRDefault="00E74178" w:rsidP="00E74178">
      <w:pPr>
        <w:spacing w:line="276" w:lineRule="auto"/>
        <w:ind w:firstLine="0"/>
        <w:jc w:val="center"/>
        <w:rPr>
          <w:rFonts w:ascii="Calibri" w:hAnsi="Calibri" w:cs="Calibri"/>
          <w:b/>
          <w:color w:val="002060"/>
          <w:sz w:val="24"/>
          <w:szCs w:val="24"/>
        </w:rPr>
      </w:pPr>
      <w:r w:rsidRPr="0053181A">
        <w:rPr>
          <w:rFonts w:ascii="Calibri" w:hAnsi="Calibri" w:cs="Calibri"/>
          <w:b/>
          <w:color w:val="002060"/>
          <w:sz w:val="24"/>
          <w:szCs w:val="24"/>
        </w:rPr>
        <w:t>ART. 2</w:t>
      </w:r>
    </w:p>
    <w:p w:rsidR="00E74178" w:rsidRPr="0053181A" w:rsidRDefault="00E74178" w:rsidP="00E74178">
      <w:pPr>
        <w:spacing w:line="276" w:lineRule="auto"/>
        <w:ind w:firstLine="0"/>
        <w:jc w:val="center"/>
        <w:rPr>
          <w:rFonts w:ascii="Calibri" w:hAnsi="Calibri" w:cs="Calibri"/>
          <w:b/>
          <w:color w:val="002060"/>
          <w:sz w:val="24"/>
          <w:szCs w:val="24"/>
        </w:rPr>
      </w:pPr>
      <w:r w:rsidRPr="0053181A">
        <w:rPr>
          <w:rFonts w:ascii="Calibri" w:hAnsi="Calibri" w:cs="Calibri"/>
          <w:b/>
          <w:color w:val="002060"/>
          <w:sz w:val="24"/>
          <w:szCs w:val="24"/>
        </w:rPr>
        <w:t>OBBLIGHI DELLE PARTI</w:t>
      </w:r>
    </w:p>
    <w:p w:rsidR="00E74178" w:rsidRPr="0053181A" w:rsidRDefault="00E74178" w:rsidP="00E74178">
      <w:pPr>
        <w:widowControl w:val="0"/>
        <w:autoSpaceDE w:val="0"/>
        <w:autoSpaceDN w:val="0"/>
        <w:adjustRightInd w:val="0"/>
        <w:spacing w:line="276" w:lineRule="auto"/>
        <w:rPr>
          <w:rFonts w:ascii="Calibri" w:hAnsi="Calibri" w:cs="Calibri"/>
          <w:color w:val="002060"/>
          <w:sz w:val="24"/>
          <w:szCs w:val="24"/>
        </w:rPr>
      </w:pPr>
      <w:r w:rsidRPr="0053181A">
        <w:rPr>
          <w:rFonts w:ascii="Calibri" w:hAnsi="Calibri" w:cs="Calibri"/>
          <w:b/>
          <w:color w:val="002060"/>
          <w:sz w:val="24"/>
          <w:szCs w:val="24"/>
        </w:rPr>
        <w:t xml:space="preserve">2.1 </w:t>
      </w:r>
      <w:r w:rsidRPr="0053181A">
        <w:rPr>
          <w:rFonts w:ascii="Calibri" w:hAnsi="Calibri" w:cs="Calibri"/>
          <w:color w:val="002060"/>
          <w:sz w:val="24"/>
          <w:szCs w:val="24"/>
        </w:rPr>
        <w:t xml:space="preserve">Le spese e, in genere, gli oneri relativi alla custodia, amministrazione e manutenzione ordinaria de </w:t>
      </w:r>
      <w:r w:rsidRPr="0053181A">
        <w:rPr>
          <w:rFonts w:ascii="Calibri" w:hAnsi="Calibri" w:cs="Calibri"/>
          <w:i/>
          <w:color w:val="002060"/>
          <w:sz w:val="24"/>
          <w:szCs w:val="24"/>
        </w:rPr>
        <w:t xml:space="preserve">gli immobili </w:t>
      </w:r>
      <w:r w:rsidRPr="0053181A">
        <w:rPr>
          <w:rFonts w:ascii="Calibri" w:hAnsi="Calibri" w:cs="Calibri"/>
          <w:color w:val="002060"/>
          <w:sz w:val="24"/>
          <w:szCs w:val="24"/>
        </w:rPr>
        <w:t xml:space="preserve">(e relative parti condominiali) sono a carico della </w:t>
      </w:r>
      <w:r w:rsidRPr="0053181A">
        <w:rPr>
          <w:rFonts w:ascii="Calibri" w:hAnsi="Calibri" w:cs="Calibri"/>
          <w:i/>
          <w:color w:val="002060"/>
          <w:sz w:val="24"/>
          <w:szCs w:val="24"/>
        </w:rPr>
        <w:t>parte conduttrice</w:t>
      </w:r>
      <w:r w:rsidRPr="0053181A">
        <w:rPr>
          <w:rFonts w:ascii="Calibri" w:hAnsi="Calibri" w:cs="Calibri"/>
          <w:color w:val="002060"/>
          <w:sz w:val="24"/>
          <w:szCs w:val="24"/>
        </w:rPr>
        <w:t xml:space="preserve">. Si intendono di ordinaria manutenzione le riparazioni che riguardino elementi accessori de </w:t>
      </w:r>
      <w:r w:rsidRPr="0053181A">
        <w:rPr>
          <w:rFonts w:ascii="Calibri" w:hAnsi="Calibri" w:cs="Calibri"/>
          <w:i/>
          <w:color w:val="002060"/>
          <w:sz w:val="24"/>
          <w:szCs w:val="24"/>
        </w:rPr>
        <w:t>gli immobili</w:t>
      </w:r>
      <w:r w:rsidRPr="0053181A">
        <w:rPr>
          <w:rFonts w:ascii="Calibri" w:hAnsi="Calibri" w:cs="Calibri"/>
          <w:color w:val="002060"/>
          <w:sz w:val="24"/>
          <w:szCs w:val="24"/>
        </w:rPr>
        <w:t xml:space="preserve"> che, per loro natura, si consumano e deteriorano per il solo effetto del loro uso normale: e così, a titolo esemplificativo, quelle relative a rubinetterie, scarichi, interruttori, maniglie, vetri, rivestimenti, sanitari, impianti di luce, acqua e gas non interni alla struttura del fabbricato, cardini degli infissi, ecc. ecc.; sono pure a carico della</w:t>
      </w:r>
      <w:r w:rsidRPr="0053181A">
        <w:rPr>
          <w:rFonts w:ascii="Calibri" w:hAnsi="Calibri" w:cs="Calibri"/>
          <w:i/>
          <w:color w:val="002060"/>
          <w:sz w:val="24"/>
          <w:szCs w:val="24"/>
        </w:rPr>
        <w:t xml:space="preserve"> parte conduttrice </w:t>
      </w:r>
      <w:r w:rsidRPr="0053181A">
        <w:rPr>
          <w:rFonts w:ascii="Calibri" w:hAnsi="Calibri" w:cs="Calibri"/>
          <w:color w:val="002060"/>
          <w:sz w:val="24"/>
          <w:szCs w:val="24"/>
        </w:rPr>
        <w:t xml:space="preserve">le riparazioni straordinarie rese necessarie dall'inadempimento degli obblighi di ordinaria manutenzione (art. 1004 c.c.). </w:t>
      </w:r>
    </w:p>
    <w:p w:rsidR="00E74178" w:rsidRPr="0053181A" w:rsidRDefault="00E74178" w:rsidP="00E74178">
      <w:pPr>
        <w:widowControl w:val="0"/>
        <w:autoSpaceDE w:val="0"/>
        <w:autoSpaceDN w:val="0"/>
        <w:adjustRightInd w:val="0"/>
        <w:spacing w:line="276" w:lineRule="auto"/>
        <w:rPr>
          <w:rFonts w:ascii="Calibri" w:hAnsi="Calibri" w:cs="Calibri"/>
          <w:color w:val="002060"/>
          <w:sz w:val="24"/>
          <w:szCs w:val="24"/>
        </w:rPr>
      </w:pPr>
      <w:r w:rsidRPr="0053181A">
        <w:rPr>
          <w:rFonts w:ascii="Calibri" w:hAnsi="Calibri" w:cs="Calibri"/>
          <w:b/>
          <w:color w:val="002060"/>
          <w:sz w:val="24"/>
          <w:szCs w:val="24"/>
        </w:rPr>
        <w:t xml:space="preserve">2.2 </w:t>
      </w:r>
      <w:r w:rsidRPr="0053181A">
        <w:rPr>
          <w:rFonts w:ascii="Calibri" w:hAnsi="Calibri" w:cs="Calibri"/>
          <w:color w:val="002060"/>
          <w:sz w:val="24"/>
          <w:szCs w:val="24"/>
        </w:rPr>
        <w:t xml:space="preserve">Le riparazioni straordinarie de </w:t>
      </w:r>
      <w:r w:rsidRPr="0053181A">
        <w:rPr>
          <w:rFonts w:ascii="Calibri" w:hAnsi="Calibri" w:cs="Calibri"/>
          <w:i/>
          <w:color w:val="002060"/>
          <w:sz w:val="24"/>
          <w:szCs w:val="24"/>
        </w:rPr>
        <w:t xml:space="preserve">gli immobili </w:t>
      </w:r>
      <w:r w:rsidRPr="0053181A">
        <w:rPr>
          <w:rFonts w:ascii="Calibri" w:hAnsi="Calibri" w:cs="Calibri"/>
          <w:color w:val="002060"/>
          <w:sz w:val="24"/>
          <w:szCs w:val="24"/>
        </w:rPr>
        <w:t xml:space="preserve">(e relative parti condominiali) sono a carico della </w:t>
      </w:r>
      <w:r w:rsidRPr="0053181A">
        <w:rPr>
          <w:rFonts w:ascii="Calibri" w:hAnsi="Calibri" w:cs="Calibri"/>
          <w:i/>
          <w:color w:val="002060"/>
          <w:sz w:val="24"/>
          <w:szCs w:val="24"/>
        </w:rPr>
        <w:t>parte concedente</w:t>
      </w:r>
      <w:r w:rsidRPr="0053181A">
        <w:rPr>
          <w:rFonts w:ascii="Calibri" w:hAnsi="Calibri" w:cs="Calibri"/>
          <w:color w:val="002060"/>
          <w:sz w:val="24"/>
          <w:szCs w:val="24"/>
        </w:rPr>
        <w:t xml:space="preserve">. Riparazioni straordinarie sono quelle necessarie ad assicurare la stabilità dei muri maestri e delle volte, la sostituzione delle travi, il rinnovamento, per intero o per una parte notevole, dei tetti, solai, scale, acquedotti, muri di sostegno o di cinta, nonché tutte quelle riparazioni che riguardano interventi su parti strutturali dell’edificio o che comportano la sostituzione di impianti di dotazione. La </w:t>
      </w:r>
      <w:r w:rsidRPr="0053181A">
        <w:rPr>
          <w:rFonts w:ascii="Calibri" w:hAnsi="Calibri" w:cs="Calibri"/>
          <w:i/>
          <w:color w:val="002060"/>
          <w:sz w:val="24"/>
          <w:szCs w:val="24"/>
        </w:rPr>
        <w:t xml:space="preserve">parte conduttrice </w:t>
      </w:r>
      <w:r w:rsidRPr="0053181A">
        <w:rPr>
          <w:rFonts w:ascii="Calibri" w:hAnsi="Calibri" w:cs="Calibri"/>
          <w:color w:val="002060"/>
          <w:sz w:val="24"/>
          <w:szCs w:val="24"/>
        </w:rPr>
        <w:t xml:space="preserve">deve corrispondere alla </w:t>
      </w:r>
      <w:r w:rsidRPr="0053181A">
        <w:rPr>
          <w:rFonts w:ascii="Calibri" w:hAnsi="Calibri" w:cs="Calibri"/>
          <w:i/>
          <w:color w:val="002060"/>
          <w:sz w:val="24"/>
          <w:szCs w:val="24"/>
        </w:rPr>
        <w:t>parte concedente</w:t>
      </w:r>
      <w:r w:rsidRPr="0053181A">
        <w:rPr>
          <w:rFonts w:ascii="Calibri" w:hAnsi="Calibri" w:cs="Calibri"/>
          <w:color w:val="002060"/>
          <w:sz w:val="24"/>
          <w:szCs w:val="24"/>
        </w:rPr>
        <w:t xml:space="preserve">, durante la concessione del godimento, l'interesse (nella misura del tasso legale) delle somme spese per le riparazioni straordinarie (salva la facoltà per le parti, di volta in volta, di convenire diverse modalità di imputazione di dette spese) (art. 1005 c.c.). </w:t>
      </w:r>
    </w:p>
    <w:p w:rsidR="00E74178" w:rsidRPr="0053181A" w:rsidRDefault="00E74178" w:rsidP="00E74178">
      <w:pPr>
        <w:widowControl w:val="0"/>
        <w:autoSpaceDE w:val="0"/>
        <w:autoSpaceDN w:val="0"/>
        <w:adjustRightInd w:val="0"/>
        <w:spacing w:line="276" w:lineRule="auto"/>
        <w:rPr>
          <w:rFonts w:ascii="Calibri" w:hAnsi="Calibri" w:cs="Calibri"/>
          <w:color w:val="002060"/>
          <w:sz w:val="24"/>
          <w:szCs w:val="24"/>
        </w:rPr>
      </w:pPr>
      <w:r w:rsidRPr="0053181A">
        <w:rPr>
          <w:rFonts w:ascii="Calibri" w:hAnsi="Calibri" w:cs="Calibri"/>
          <w:b/>
          <w:color w:val="002060"/>
          <w:sz w:val="24"/>
          <w:szCs w:val="24"/>
        </w:rPr>
        <w:t xml:space="preserve">2.3 </w:t>
      </w:r>
      <w:r w:rsidRPr="0053181A">
        <w:rPr>
          <w:rFonts w:ascii="Calibri" w:hAnsi="Calibri" w:cs="Calibri"/>
          <w:color w:val="002060"/>
          <w:sz w:val="24"/>
          <w:szCs w:val="24"/>
        </w:rPr>
        <w:t xml:space="preserve">Se la </w:t>
      </w:r>
      <w:r w:rsidRPr="0053181A">
        <w:rPr>
          <w:rFonts w:ascii="Calibri" w:hAnsi="Calibri" w:cs="Calibri"/>
          <w:i/>
          <w:color w:val="002060"/>
          <w:sz w:val="24"/>
          <w:szCs w:val="24"/>
        </w:rPr>
        <w:t xml:space="preserve">parte concedente </w:t>
      </w:r>
      <w:r w:rsidRPr="0053181A">
        <w:rPr>
          <w:rFonts w:ascii="Calibri" w:hAnsi="Calibri" w:cs="Calibri"/>
          <w:color w:val="002060"/>
          <w:sz w:val="24"/>
          <w:szCs w:val="24"/>
        </w:rPr>
        <w:t xml:space="preserve">rifiuta di eseguire le riparazioni poste a suo carico o ne ritarda l'esecuzione senza giusto motivo, è in facoltà della </w:t>
      </w:r>
      <w:r w:rsidRPr="0053181A">
        <w:rPr>
          <w:rFonts w:ascii="Calibri" w:hAnsi="Calibri" w:cs="Calibri"/>
          <w:i/>
          <w:color w:val="002060"/>
          <w:sz w:val="24"/>
          <w:szCs w:val="24"/>
        </w:rPr>
        <w:t xml:space="preserve">parte conduttrice </w:t>
      </w:r>
      <w:r w:rsidRPr="0053181A">
        <w:rPr>
          <w:rFonts w:ascii="Calibri" w:hAnsi="Calibri" w:cs="Calibri"/>
          <w:color w:val="002060"/>
          <w:sz w:val="24"/>
          <w:szCs w:val="24"/>
        </w:rPr>
        <w:t xml:space="preserve">di farle eseguire a proprie </w:t>
      </w:r>
      <w:r w:rsidRPr="0053181A">
        <w:rPr>
          <w:rFonts w:ascii="Calibri" w:hAnsi="Calibri" w:cs="Calibri"/>
          <w:color w:val="002060"/>
          <w:sz w:val="24"/>
          <w:szCs w:val="24"/>
        </w:rPr>
        <w:lastRenderedPageBreak/>
        <w:t>spese. Le spese devono essere rimborsate alla fine della concessione del godimento senza interesse (art. 1006 c.c.).</w:t>
      </w:r>
    </w:p>
    <w:p w:rsidR="00E74178" w:rsidRPr="0053181A" w:rsidRDefault="00E74178" w:rsidP="00E74178">
      <w:pPr>
        <w:widowControl w:val="0"/>
        <w:autoSpaceDE w:val="0"/>
        <w:autoSpaceDN w:val="0"/>
        <w:adjustRightInd w:val="0"/>
        <w:spacing w:line="276" w:lineRule="auto"/>
        <w:rPr>
          <w:rFonts w:ascii="Calibri" w:hAnsi="Calibri" w:cs="Calibri"/>
          <w:color w:val="002060"/>
          <w:sz w:val="24"/>
          <w:szCs w:val="24"/>
        </w:rPr>
      </w:pPr>
      <w:r w:rsidRPr="0053181A">
        <w:rPr>
          <w:rFonts w:ascii="Calibri" w:hAnsi="Calibri" w:cs="Calibri"/>
          <w:b/>
          <w:color w:val="002060"/>
          <w:sz w:val="24"/>
          <w:szCs w:val="24"/>
        </w:rPr>
        <w:t xml:space="preserve">2.4 </w:t>
      </w:r>
      <w:r w:rsidRPr="0053181A">
        <w:rPr>
          <w:rFonts w:ascii="Calibri" w:hAnsi="Calibri" w:cs="Calibri"/>
          <w:color w:val="002060"/>
          <w:sz w:val="24"/>
          <w:szCs w:val="24"/>
        </w:rPr>
        <w:t xml:space="preserve">Se durante la concessione del godimento un terzo commette usurpazione de </w:t>
      </w:r>
      <w:r w:rsidRPr="0053181A">
        <w:rPr>
          <w:rFonts w:ascii="Calibri" w:hAnsi="Calibri" w:cs="Calibri"/>
          <w:i/>
          <w:color w:val="002060"/>
          <w:sz w:val="24"/>
          <w:szCs w:val="24"/>
        </w:rPr>
        <w:t xml:space="preserve">gli immobili </w:t>
      </w:r>
      <w:r w:rsidRPr="0053181A">
        <w:rPr>
          <w:rFonts w:ascii="Calibri" w:hAnsi="Calibri" w:cs="Calibri"/>
          <w:color w:val="002060"/>
          <w:sz w:val="24"/>
          <w:szCs w:val="24"/>
        </w:rPr>
        <w:t xml:space="preserve">o altrimenti offende le ragioni della </w:t>
      </w:r>
      <w:r w:rsidRPr="0053181A">
        <w:rPr>
          <w:rFonts w:ascii="Calibri" w:hAnsi="Calibri" w:cs="Calibri"/>
          <w:i/>
          <w:color w:val="002060"/>
          <w:sz w:val="24"/>
          <w:szCs w:val="24"/>
        </w:rPr>
        <w:t>parte concedente</w:t>
      </w:r>
      <w:r w:rsidRPr="0053181A">
        <w:rPr>
          <w:rFonts w:ascii="Calibri" w:hAnsi="Calibri" w:cs="Calibri"/>
          <w:color w:val="002060"/>
          <w:sz w:val="24"/>
          <w:szCs w:val="24"/>
        </w:rPr>
        <w:t xml:space="preserve">, la </w:t>
      </w:r>
      <w:r w:rsidRPr="0053181A">
        <w:rPr>
          <w:rFonts w:ascii="Calibri" w:hAnsi="Calibri" w:cs="Calibri"/>
          <w:i/>
          <w:color w:val="002060"/>
          <w:sz w:val="24"/>
          <w:szCs w:val="24"/>
        </w:rPr>
        <w:t xml:space="preserve">parte conduttrice </w:t>
      </w:r>
      <w:r w:rsidRPr="0053181A">
        <w:rPr>
          <w:rFonts w:ascii="Calibri" w:hAnsi="Calibri" w:cs="Calibri"/>
          <w:color w:val="002060"/>
          <w:sz w:val="24"/>
          <w:szCs w:val="24"/>
        </w:rPr>
        <w:t xml:space="preserve">è tenuta a fargliene denunzia e, omettendola, è responsabile dei danni che eventualmente siano derivati alla </w:t>
      </w:r>
      <w:r w:rsidRPr="0053181A">
        <w:rPr>
          <w:rFonts w:ascii="Calibri" w:hAnsi="Calibri" w:cs="Calibri"/>
          <w:i/>
          <w:color w:val="002060"/>
          <w:sz w:val="24"/>
          <w:szCs w:val="24"/>
        </w:rPr>
        <w:t>parte concedente</w:t>
      </w:r>
      <w:r w:rsidRPr="0053181A">
        <w:rPr>
          <w:rFonts w:ascii="Calibri" w:hAnsi="Calibri" w:cs="Calibri"/>
          <w:color w:val="002060"/>
          <w:sz w:val="24"/>
          <w:szCs w:val="24"/>
        </w:rPr>
        <w:t xml:space="preserve">. La </w:t>
      </w:r>
      <w:r w:rsidRPr="0053181A">
        <w:rPr>
          <w:rFonts w:ascii="Calibri" w:hAnsi="Calibri" w:cs="Calibri"/>
          <w:i/>
          <w:color w:val="002060"/>
          <w:sz w:val="24"/>
          <w:szCs w:val="24"/>
        </w:rPr>
        <w:t xml:space="preserve">parte conduttrice </w:t>
      </w:r>
      <w:r w:rsidRPr="0053181A">
        <w:rPr>
          <w:rFonts w:ascii="Calibri" w:hAnsi="Calibri" w:cs="Calibri"/>
          <w:color w:val="002060"/>
          <w:sz w:val="24"/>
          <w:szCs w:val="24"/>
        </w:rPr>
        <w:t xml:space="preserve">può far riconoscere l'esistenza delle servitù a favore de </w:t>
      </w:r>
      <w:r w:rsidRPr="0053181A">
        <w:rPr>
          <w:rFonts w:ascii="Calibri" w:hAnsi="Calibri" w:cs="Calibri"/>
          <w:i/>
          <w:color w:val="002060"/>
          <w:sz w:val="24"/>
          <w:szCs w:val="24"/>
        </w:rPr>
        <w:t>gli immobili</w:t>
      </w:r>
      <w:r w:rsidRPr="0053181A">
        <w:rPr>
          <w:rFonts w:ascii="Calibri" w:hAnsi="Calibri" w:cs="Calibri"/>
          <w:color w:val="002060"/>
          <w:sz w:val="24"/>
          <w:szCs w:val="24"/>
        </w:rPr>
        <w:t xml:space="preserve"> o l'inesistenza di quelle che si pretende di esercitare su </w:t>
      </w:r>
      <w:r w:rsidRPr="0053181A">
        <w:rPr>
          <w:rFonts w:ascii="Calibri" w:hAnsi="Calibri" w:cs="Calibri"/>
          <w:i/>
          <w:color w:val="002060"/>
          <w:sz w:val="24"/>
          <w:szCs w:val="24"/>
        </w:rPr>
        <w:t>gli immobili</w:t>
      </w:r>
      <w:r w:rsidRPr="0053181A">
        <w:rPr>
          <w:rFonts w:ascii="Calibri" w:hAnsi="Calibri" w:cs="Calibri"/>
          <w:color w:val="002060"/>
          <w:sz w:val="24"/>
          <w:szCs w:val="24"/>
        </w:rPr>
        <w:t xml:space="preserve">; la </w:t>
      </w:r>
      <w:r w:rsidRPr="0053181A">
        <w:rPr>
          <w:rFonts w:ascii="Calibri" w:hAnsi="Calibri" w:cs="Calibri"/>
          <w:i/>
          <w:color w:val="002060"/>
          <w:sz w:val="24"/>
          <w:szCs w:val="24"/>
        </w:rPr>
        <w:t>parte conduttrice</w:t>
      </w:r>
      <w:r w:rsidRPr="0053181A">
        <w:rPr>
          <w:rFonts w:ascii="Calibri" w:hAnsi="Calibri" w:cs="Calibri"/>
          <w:color w:val="002060"/>
          <w:sz w:val="24"/>
          <w:szCs w:val="24"/>
        </w:rPr>
        <w:t xml:space="preserve"> deve in questi casi chiamare in giudizio la</w:t>
      </w:r>
      <w:r w:rsidRPr="0053181A">
        <w:rPr>
          <w:rFonts w:ascii="Calibri" w:hAnsi="Calibri" w:cs="Calibri"/>
          <w:i/>
          <w:color w:val="002060"/>
          <w:sz w:val="24"/>
          <w:szCs w:val="24"/>
        </w:rPr>
        <w:t xml:space="preserve"> parte concedente</w:t>
      </w:r>
      <w:r w:rsidRPr="0053181A">
        <w:rPr>
          <w:rFonts w:ascii="Calibri" w:hAnsi="Calibri" w:cs="Calibri"/>
          <w:color w:val="002060"/>
          <w:sz w:val="24"/>
          <w:szCs w:val="24"/>
        </w:rPr>
        <w:t xml:space="preserve"> (art. 1012 c.c.)</w:t>
      </w:r>
    </w:p>
    <w:p w:rsidR="00E74178" w:rsidRPr="0053181A" w:rsidRDefault="00E74178" w:rsidP="00E74178">
      <w:pPr>
        <w:widowControl w:val="0"/>
        <w:autoSpaceDE w:val="0"/>
        <w:autoSpaceDN w:val="0"/>
        <w:adjustRightInd w:val="0"/>
        <w:spacing w:line="276" w:lineRule="auto"/>
        <w:rPr>
          <w:rFonts w:ascii="Calibri" w:hAnsi="Calibri" w:cs="Calibri"/>
          <w:color w:val="002060"/>
          <w:sz w:val="24"/>
          <w:szCs w:val="24"/>
        </w:rPr>
      </w:pPr>
      <w:r w:rsidRPr="0053181A">
        <w:rPr>
          <w:rFonts w:ascii="Calibri" w:hAnsi="Calibri" w:cs="Calibri"/>
          <w:b/>
          <w:color w:val="002060"/>
          <w:sz w:val="24"/>
          <w:szCs w:val="24"/>
        </w:rPr>
        <w:t xml:space="preserve">2.5 </w:t>
      </w:r>
      <w:r w:rsidRPr="0053181A">
        <w:rPr>
          <w:rFonts w:ascii="Calibri" w:hAnsi="Calibri" w:cs="Calibri"/>
          <w:color w:val="002060"/>
          <w:sz w:val="24"/>
          <w:szCs w:val="24"/>
        </w:rPr>
        <w:t xml:space="preserve">Le spese delle liti che riguardano tanto la proprietà quanto la concessione del godimento sono sopportate dalla </w:t>
      </w:r>
      <w:r w:rsidRPr="0053181A">
        <w:rPr>
          <w:rFonts w:ascii="Calibri" w:hAnsi="Calibri" w:cs="Calibri"/>
          <w:i/>
          <w:color w:val="002060"/>
          <w:sz w:val="24"/>
          <w:szCs w:val="24"/>
        </w:rPr>
        <w:t xml:space="preserve">parte concedente </w:t>
      </w:r>
      <w:r w:rsidRPr="0053181A">
        <w:rPr>
          <w:rFonts w:ascii="Calibri" w:hAnsi="Calibri" w:cs="Calibri"/>
          <w:color w:val="002060"/>
          <w:sz w:val="24"/>
          <w:szCs w:val="24"/>
        </w:rPr>
        <w:t xml:space="preserve">e dalla </w:t>
      </w:r>
      <w:r w:rsidRPr="0053181A">
        <w:rPr>
          <w:rFonts w:ascii="Calibri" w:hAnsi="Calibri" w:cs="Calibri"/>
          <w:i/>
          <w:color w:val="002060"/>
          <w:sz w:val="24"/>
          <w:szCs w:val="24"/>
        </w:rPr>
        <w:t xml:space="preserve">parte conduttrice </w:t>
      </w:r>
      <w:r w:rsidRPr="0053181A">
        <w:rPr>
          <w:rFonts w:ascii="Calibri" w:hAnsi="Calibri" w:cs="Calibri"/>
          <w:color w:val="002060"/>
          <w:sz w:val="24"/>
          <w:szCs w:val="24"/>
        </w:rPr>
        <w:t>in proporzione del rispettivo interesse (art. 1013 c.c.).</w:t>
      </w:r>
    </w:p>
    <w:p w:rsidR="00E74178" w:rsidRPr="0053181A" w:rsidRDefault="00E74178" w:rsidP="00E74178">
      <w:pPr>
        <w:widowControl w:val="0"/>
        <w:autoSpaceDE w:val="0"/>
        <w:autoSpaceDN w:val="0"/>
        <w:adjustRightInd w:val="0"/>
        <w:spacing w:line="276" w:lineRule="auto"/>
        <w:rPr>
          <w:rFonts w:ascii="Calibri" w:hAnsi="Calibri" w:cs="Calibri"/>
          <w:color w:val="002060"/>
          <w:sz w:val="24"/>
          <w:szCs w:val="24"/>
        </w:rPr>
      </w:pPr>
      <w:r w:rsidRPr="0053181A">
        <w:rPr>
          <w:rFonts w:ascii="Calibri" w:hAnsi="Calibri" w:cs="Calibri"/>
          <w:b/>
          <w:color w:val="002060"/>
          <w:sz w:val="24"/>
          <w:szCs w:val="24"/>
        </w:rPr>
        <w:t xml:space="preserve">2.6 </w:t>
      </w:r>
      <w:r w:rsidRPr="0053181A">
        <w:rPr>
          <w:rFonts w:ascii="Calibri" w:hAnsi="Calibri" w:cs="Calibri"/>
          <w:color w:val="002060"/>
          <w:sz w:val="24"/>
          <w:szCs w:val="24"/>
        </w:rPr>
        <w:t xml:space="preserve">La </w:t>
      </w:r>
      <w:r w:rsidRPr="0053181A">
        <w:rPr>
          <w:rFonts w:ascii="Calibri" w:hAnsi="Calibri" w:cs="Calibri"/>
          <w:i/>
          <w:color w:val="002060"/>
          <w:sz w:val="24"/>
          <w:szCs w:val="24"/>
        </w:rPr>
        <w:t>parte conduttrice</w:t>
      </w:r>
      <w:r w:rsidRPr="0053181A">
        <w:rPr>
          <w:rFonts w:ascii="Calibri" w:hAnsi="Calibri" w:cs="Calibri"/>
          <w:color w:val="002060"/>
          <w:sz w:val="24"/>
          <w:szCs w:val="24"/>
        </w:rPr>
        <w:t xml:space="preserve"> ha diritto </w:t>
      </w:r>
      <w:proofErr w:type="spellStart"/>
      <w:r w:rsidRPr="0053181A">
        <w:rPr>
          <w:rFonts w:ascii="Calibri" w:hAnsi="Calibri" w:cs="Calibri"/>
          <w:color w:val="002060"/>
          <w:sz w:val="24"/>
          <w:szCs w:val="24"/>
        </w:rPr>
        <w:t>ad</w:t>
      </w:r>
      <w:proofErr w:type="spellEnd"/>
      <w:r w:rsidRPr="0053181A">
        <w:rPr>
          <w:rFonts w:ascii="Calibri" w:hAnsi="Calibri" w:cs="Calibri"/>
          <w:color w:val="002060"/>
          <w:sz w:val="24"/>
          <w:szCs w:val="24"/>
        </w:rPr>
        <w:t xml:space="preserve"> un’indennità per i miglioramenti dalla stessa apportati a </w:t>
      </w:r>
      <w:r w:rsidRPr="0053181A">
        <w:rPr>
          <w:rFonts w:ascii="Calibri" w:hAnsi="Calibri" w:cs="Calibri"/>
          <w:i/>
          <w:color w:val="002060"/>
          <w:sz w:val="24"/>
          <w:szCs w:val="24"/>
        </w:rPr>
        <w:t xml:space="preserve">gli immobili </w:t>
      </w:r>
      <w:r w:rsidRPr="0053181A">
        <w:rPr>
          <w:rFonts w:ascii="Calibri" w:hAnsi="Calibri" w:cs="Calibri"/>
          <w:color w:val="002060"/>
          <w:sz w:val="24"/>
          <w:szCs w:val="24"/>
        </w:rPr>
        <w:t xml:space="preserve">se ed in quanto la </w:t>
      </w:r>
      <w:r w:rsidRPr="0053181A">
        <w:rPr>
          <w:rFonts w:ascii="Calibri" w:hAnsi="Calibri" w:cs="Calibri"/>
          <w:i/>
          <w:color w:val="002060"/>
          <w:sz w:val="24"/>
          <w:szCs w:val="24"/>
        </w:rPr>
        <w:t>parte conduttrice</w:t>
      </w:r>
      <w:r w:rsidRPr="0053181A">
        <w:rPr>
          <w:rFonts w:ascii="Calibri" w:hAnsi="Calibri" w:cs="Calibri"/>
          <w:color w:val="002060"/>
          <w:sz w:val="24"/>
          <w:szCs w:val="24"/>
        </w:rPr>
        <w:t xml:space="preserve"> non eserciti, nei termini convenuti, il diritto all’acquisto di cui al successivo ART. 4 e detti miglioramenti sussistano al momento della restituzione de </w:t>
      </w:r>
      <w:r w:rsidRPr="0053181A">
        <w:rPr>
          <w:rFonts w:ascii="Calibri" w:hAnsi="Calibri" w:cs="Calibri"/>
          <w:i/>
          <w:color w:val="002060"/>
          <w:sz w:val="24"/>
          <w:szCs w:val="24"/>
        </w:rPr>
        <w:t xml:space="preserve">gli immobili. </w:t>
      </w:r>
      <w:r w:rsidRPr="0053181A">
        <w:rPr>
          <w:rFonts w:ascii="Calibri" w:hAnsi="Calibri" w:cs="Calibri"/>
          <w:color w:val="002060"/>
          <w:sz w:val="24"/>
          <w:szCs w:val="24"/>
        </w:rPr>
        <w:t xml:space="preserve">L’indennità sarà pari alla minor somma tra l’importo della spesa sostenuta e l’aumento di valore conseguito da </w:t>
      </w:r>
      <w:r w:rsidRPr="0053181A">
        <w:rPr>
          <w:rFonts w:ascii="Calibri" w:hAnsi="Calibri" w:cs="Calibri"/>
          <w:i/>
          <w:color w:val="002060"/>
          <w:sz w:val="24"/>
          <w:szCs w:val="24"/>
        </w:rPr>
        <w:t xml:space="preserve">gli immobili </w:t>
      </w:r>
      <w:r w:rsidRPr="0053181A">
        <w:rPr>
          <w:rFonts w:ascii="Calibri" w:hAnsi="Calibri" w:cs="Calibri"/>
          <w:color w:val="002060"/>
          <w:sz w:val="24"/>
          <w:szCs w:val="24"/>
        </w:rPr>
        <w:t xml:space="preserve">per effetto dei miglioramenti apportati. Si applica la disposizione dell’art. 985, </w:t>
      </w:r>
      <w:proofErr w:type="spellStart"/>
      <w:r w:rsidRPr="0053181A">
        <w:rPr>
          <w:rFonts w:ascii="Calibri" w:hAnsi="Calibri" w:cs="Calibri"/>
          <w:color w:val="002060"/>
          <w:sz w:val="24"/>
          <w:szCs w:val="24"/>
        </w:rPr>
        <w:t>u.c.</w:t>
      </w:r>
      <w:proofErr w:type="spellEnd"/>
      <w:r w:rsidRPr="0053181A">
        <w:rPr>
          <w:rFonts w:ascii="Calibri" w:hAnsi="Calibri" w:cs="Calibri"/>
          <w:color w:val="002060"/>
          <w:sz w:val="24"/>
          <w:szCs w:val="24"/>
        </w:rPr>
        <w:t>, c.c.</w:t>
      </w:r>
    </w:p>
    <w:p w:rsidR="00E74178" w:rsidRPr="0053181A" w:rsidRDefault="00E74178" w:rsidP="00E74178">
      <w:pPr>
        <w:widowControl w:val="0"/>
        <w:autoSpaceDE w:val="0"/>
        <w:autoSpaceDN w:val="0"/>
        <w:adjustRightInd w:val="0"/>
        <w:spacing w:line="276" w:lineRule="auto"/>
        <w:rPr>
          <w:rFonts w:ascii="Calibri" w:hAnsi="Calibri" w:cs="Calibri"/>
          <w:color w:val="002060"/>
          <w:sz w:val="24"/>
          <w:szCs w:val="24"/>
        </w:rPr>
      </w:pPr>
      <w:r w:rsidRPr="0053181A">
        <w:rPr>
          <w:rFonts w:ascii="Calibri" w:hAnsi="Calibri" w:cs="Calibri"/>
          <w:b/>
          <w:color w:val="002060"/>
          <w:sz w:val="24"/>
          <w:szCs w:val="24"/>
        </w:rPr>
        <w:t xml:space="preserve">2.7 </w:t>
      </w:r>
      <w:r w:rsidRPr="0053181A">
        <w:rPr>
          <w:rFonts w:ascii="Calibri" w:hAnsi="Calibri" w:cs="Calibri"/>
          <w:color w:val="002060"/>
          <w:sz w:val="24"/>
          <w:szCs w:val="24"/>
        </w:rPr>
        <w:t xml:space="preserve">È facoltà della </w:t>
      </w:r>
      <w:r w:rsidRPr="0053181A">
        <w:rPr>
          <w:rFonts w:ascii="Calibri" w:hAnsi="Calibri" w:cs="Calibri"/>
          <w:i/>
          <w:color w:val="002060"/>
          <w:sz w:val="24"/>
          <w:szCs w:val="24"/>
        </w:rPr>
        <w:t>parte conduttrice</w:t>
      </w:r>
      <w:r w:rsidRPr="0053181A">
        <w:rPr>
          <w:rFonts w:ascii="Calibri" w:hAnsi="Calibri" w:cs="Calibri"/>
          <w:color w:val="002060"/>
          <w:sz w:val="24"/>
          <w:szCs w:val="24"/>
        </w:rPr>
        <w:t xml:space="preserve"> eseguire addizioni che non alterino la destinazione economica de </w:t>
      </w:r>
      <w:r w:rsidRPr="0053181A">
        <w:rPr>
          <w:rFonts w:ascii="Calibri" w:hAnsi="Calibri" w:cs="Calibri"/>
          <w:i/>
          <w:color w:val="002060"/>
          <w:sz w:val="24"/>
          <w:szCs w:val="24"/>
        </w:rPr>
        <w:t xml:space="preserve">gli immobili, </w:t>
      </w:r>
      <w:r w:rsidRPr="0053181A">
        <w:rPr>
          <w:rFonts w:ascii="Calibri" w:hAnsi="Calibri" w:cs="Calibri"/>
          <w:color w:val="002060"/>
          <w:sz w:val="24"/>
          <w:szCs w:val="24"/>
        </w:rPr>
        <w:t xml:space="preserve">e comunque nel rispetto della vigente normativa ed in particolare delle vigenti disposizioni di legge e regolamentari in materia urbanistica ed edilizia. Nell’eseguire le addizioni dovranno, inoltre, essere rispettate le eventuali specifiche prescrizioni poste dal Regolamento di Condominio. La </w:t>
      </w:r>
      <w:r w:rsidRPr="0053181A">
        <w:rPr>
          <w:rFonts w:ascii="Calibri" w:hAnsi="Calibri" w:cs="Calibri"/>
          <w:i/>
          <w:color w:val="002060"/>
          <w:sz w:val="24"/>
          <w:szCs w:val="24"/>
        </w:rPr>
        <w:t xml:space="preserve">parte conduttrice, </w:t>
      </w:r>
      <w:r w:rsidRPr="0053181A">
        <w:rPr>
          <w:rFonts w:ascii="Calibri" w:hAnsi="Calibri" w:cs="Calibri"/>
          <w:color w:val="002060"/>
          <w:sz w:val="24"/>
          <w:szCs w:val="24"/>
        </w:rPr>
        <w:t xml:space="preserve">qualora non eserciti, nei termini convenuti, il diritto all’acquisto di cui al successivo ART. 4, ha diritto di togliere le addizioni dalla stessa eseguite se ciò possa farsi senza nocumento de </w:t>
      </w:r>
      <w:r w:rsidRPr="0053181A">
        <w:rPr>
          <w:rFonts w:ascii="Calibri" w:hAnsi="Calibri" w:cs="Calibri"/>
          <w:i/>
          <w:color w:val="002060"/>
          <w:sz w:val="24"/>
          <w:szCs w:val="24"/>
        </w:rPr>
        <w:t xml:space="preserve">gli immobili, </w:t>
      </w:r>
      <w:r w:rsidRPr="0053181A">
        <w:rPr>
          <w:rFonts w:ascii="Calibri" w:hAnsi="Calibri" w:cs="Calibri"/>
          <w:color w:val="002060"/>
          <w:sz w:val="24"/>
          <w:szCs w:val="24"/>
        </w:rPr>
        <w:t xml:space="preserve">salvo che la </w:t>
      </w:r>
      <w:r w:rsidRPr="0053181A">
        <w:rPr>
          <w:rFonts w:ascii="Calibri" w:hAnsi="Calibri" w:cs="Calibri"/>
          <w:i/>
          <w:color w:val="002060"/>
          <w:sz w:val="24"/>
          <w:szCs w:val="24"/>
        </w:rPr>
        <w:t>parte concedente</w:t>
      </w:r>
      <w:r w:rsidRPr="0053181A">
        <w:rPr>
          <w:rFonts w:ascii="Calibri" w:hAnsi="Calibri" w:cs="Calibri"/>
          <w:color w:val="002060"/>
          <w:sz w:val="24"/>
          <w:szCs w:val="24"/>
        </w:rPr>
        <w:t xml:space="preserve"> preferisca ritenere le addizioni stesse. In questo caso deve essere corrisposta alla </w:t>
      </w:r>
      <w:r w:rsidRPr="0053181A">
        <w:rPr>
          <w:rFonts w:ascii="Calibri" w:hAnsi="Calibri" w:cs="Calibri"/>
          <w:i/>
          <w:color w:val="002060"/>
          <w:sz w:val="24"/>
          <w:szCs w:val="24"/>
        </w:rPr>
        <w:t xml:space="preserve">parte conduttrice </w:t>
      </w:r>
      <w:r w:rsidRPr="0053181A">
        <w:rPr>
          <w:rFonts w:ascii="Calibri" w:hAnsi="Calibri" w:cs="Calibri"/>
          <w:color w:val="002060"/>
          <w:sz w:val="24"/>
          <w:szCs w:val="24"/>
        </w:rPr>
        <w:t xml:space="preserve">un’indennità pari alla minor somma tra l’importo della spesa ed il valore delle addizioni al tempo della riconsegna. Si applica la diposizione dell’art. 986, </w:t>
      </w:r>
      <w:proofErr w:type="spellStart"/>
      <w:r w:rsidRPr="0053181A">
        <w:rPr>
          <w:rFonts w:ascii="Calibri" w:hAnsi="Calibri" w:cs="Calibri"/>
          <w:color w:val="002060"/>
          <w:sz w:val="24"/>
          <w:szCs w:val="24"/>
        </w:rPr>
        <w:t>u.c.</w:t>
      </w:r>
      <w:proofErr w:type="spellEnd"/>
      <w:r w:rsidRPr="0053181A">
        <w:rPr>
          <w:rFonts w:ascii="Calibri" w:hAnsi="Calibri" w:cs="Calibri"/>
          <w:color w:val="002060"/>
          <w:sz w:val="24"/>
          <w:szCs w:val="24"/>
        </w:rPr>
        <w:t>, c.c.</w:t>
      </w:r>
    </w:p>
    <w:p w:rsidR="00E74178" w:rsidRPr="0053181A" w:rsidRDefault="00E74178" w:rsidP="00E74178">
      <w:pPr>
        <w:widowControl w:val="0"/>
        <w:autoSpaceDE w:val="0"/>
        <w:autoSpaceDN w:val="0"/>
        <w:adjustRightInd w:val="0"/>
        <w:spacing w:line="276" w:lineRule="auto"/>
        <w:rPr>
          <w:rFonts w:ascii="Calibri" w:hAnsi="Calibri" w:cs="Calibri"/>
          <w:color w:val="002060"/>
          <w:sz w:val="24"/>
          <w:szCs w:val="24"/>
        </w:rPr>
      </w:pPr>
      <w:r w:rsidRPr="0053181A">
        <w:rPr>
          <w:rFonts w:ascii="Calibri" w:hAnsi="Calibri" w:cs="Calibri"/>
          <w:b/>
          <w:bCs/>
          <w:color w:val="002060"/>
          <w:sz w:val="24"/>
          <w:szCs w:val="24"/>
        </w:rPr>
        <w:t>2.8</w:t>
      </w:r>
      <w:r w:rsidRPr="0053181A">
        <w:rPr>
          <w:rFonts w:ascii="Calibri" w:hAnsi="Calibri" w:cs="Calibri"/>
          <w:color w:val="002060"/>
          <w:sz w:val="24"/>
          <w:szCs w:val="24"/>
        </w:rPr>
        <w:t xml:space="preserve"> La </w:t>
      </w:r>
      <w:r w:rsidRPr="0053181A">
        <w:rPr>
          <w:rFonts w:ascii="Calibri" w:hAnsi="Calibri" w:cs="Calibri"/>
          <w:i/>
          <w:color w:val="002060"/>
          <w:sz w:val="24"/>
          <w:szCs w:val="24"/>
        </w:rPr>
        <w:t>parte conduttrice</w:t>
      </w:r>
      <w:r w:rsidRPr="0053181A">
        <w:rPr>
          <w:rFonts w:ascii="Calibri" w:hAnsi="Calibri" w:cs="Calibri"/>
          <w:color w:val="002060"/>
          <w:sz w:val="24"/>
          <w:szCs w:val="24"/>
        </w:rPr>
        <w:t xml:space="preserve"> non potrà, invece, apportare alcuna modifica o innovazione senza il preventivo consenso scritto della </w:t>
      </w:r>
      <w:r w:rsidRPr="0053181A">
        <w:rPr>
          <w:rFonts w:ascii="Calibri" w:hAnsi="Calibri" w:cs="Calibri"/>
          <w:i/>
          <w:color w:val="002060"/>
          <w:sz w:val="24"/>
          <w:szCs w:val="24"/>
        </w:rPr>
        <w:t>parte concedente</w:t>
      </w:r>
      <w:r w:rsidRPr="0053181A">
        <w:rPr>
          <w:rFonts w:ascii="Calibri" w:hAnsi="Calibri" w:cs="Calibri"/>
          <w:color w:val="002060"/>
          <w:sz w:val="24"/>
          <w:szCs w:val="24"/>
        </w:rPr>
        <w:t xml:space="preserve">; in caso di risoluzione del contratto nessuna somma o indennità potrà essere richiesta dalla </w:t>
      </w:r>
      <w:r w:rsidRPr="0053181A">
        <w:rPr>
          <w:rFonts w:ascii="Calibri" w:hAnsi="Calibri" w:cs="Calibri"/>
          <w:i/>
          <w:color w:val="002060"/>
          <w:sz w:val="24"/>
          <w:szCs w:val="24"/>
        </w:rPr>
        <w:t>parte conduttrice</w:t>
      </w:r>
      <w:r w:rsidRPr="0053181A">
        <w:rPr>
          <w:rFonts w:ascii="Calibri" w:hAnsi="Calibri" w:cs="Calibri"/>
          <w:color w:val="002060"/>
          <w:sz w:val="24"/>
          <w:szCs w:val="24"/>
        </w:rPr>
        <w:t xml:space="preserve"> per le eventuali modifiche o innovazioni, salvo che il concedente abbia, per iscritto, autorizzato i lavori, impegnandosi a riconoscere in tutto o in parte la spesa.</w:t>
      </w:r>
    </w:p>
    <w:p w:rsidR="00E74178" w:rsidRPr="0053181A" w:rsidRDefault="00E74178" w:rsidP="00E74178">
      <w:pPr>
        <w:widowControl w:val="0"/>
        <w:autoSpaceDE w:val="0"/>
        <w:autoSpaceDN w:val="0"/>
        <w:adjustRightInd w:val="0"/>
        <w:spacing w:line="276" w:lineRule="auto"/>
        <w:rPr>
          <w:rFonts w:ascii="Calibri" w:hAnsi="Calibri" w:cs="Calibri"/>
          <w:color w:val="002060"/>
          <w:sz w:val="24"/>
          <w:szCs w:val="24"/>
        </w:rPr>
      </w:pPr>
    </w:p>
    <w:p w:rsidR="00E74178" w:rsidRPr="0053181A" w:rsidRDefault="00E74178" w:rsidP="00E74178">
      <w:pPr>
        <w:spacing w:line="276" w:lineRule="auto"/>
        <w:ind w:right="29"/>
        <w:rPr>
          <w:rFonts w:ascii="Calibri" w:hAnsi="Calibri" w:cs="Calibri"/>
          <w:b/>
          <w:i/>
          <w:color w:val="002060"/>
          <w:sz w:val="24"/>
          <w:szCs w:val="24"/>
        </w:rPr>
      </w:pPr>
      <w:r w:rsidRPr="0053181A">
        <w:rPr>
          <w:rFonts w:ascii="Calibri" w:hAnsi="Calibri" w:cs="Calibri"/>
          <w:b/>
          <w:i/>
          <w:color w:val="002060"/>
          <w:sz w:val="24"/>
          <w:szCs w:val="24"/>
        </w:rPr>
        <w:t>(clausola nel caso di CONDOMINIO)</w:t>
      </w:r>
    </w:p>
    <w:p w:rsidR="00E74178" w:rsidRPr="0053181A" w:rsidRDefault="00E74178" w:rsidP="00E74178">
      <w:pPr>
        <w:spacing w:line="276" w:lineRule="auto"/>
        <w:rPr>
          <w:rFonts w:ascii="Calibri" w:hAnsi="Calibri" w:cs="Calibri"/>
          <w:color w:val="002060"/>
          <w:sz w:val="24"/>
          <w:szCs w:val="24"/>
        </w:rPr>
      </w:pPr>
      <w:r w:rsidRPr="0053181A">
        <w:rPr>
          <w:rFonts w:ascii="Calibri" w:hAnsi="Calibri" w:cs="Calibri"/>
          <w:b/>
          <w:color w:val="002060"/>
          <w:sz w:val="24"/>
          <w:szCs w:val="24"/>
        </w:rPr>
        <w:t xml:space="preserve">2.9 </w:t>
      </w:r>
      <w:r w:rsidRPr="0053181A">
        <w:rPr>
          <w:rFonts w:ascii="Calibri" w:hAnsi="Calibri" w:cs="Calibri"/>
          <w:color w:val="002060"/>
          <w:sz w:val="24"/>
          <w:szCs w:val="24"/>
        </w:rPr>
        <w:t xml:space="preserve">Con riguardo alle </w:t>
      </w:r>
      <w:r w:rsidRPr="0053181A">
        <w:rPr>
          <w:rFonts w:ascii="Calibri" w:hAnsi="Calibri" w:cs="Calibri"/>
          <w:b/>
          <w:i/>
          <w:color w:val="002060"/>
          <w:sz w:val="24"/>
          <w:szCs w:val="24"/>
        </w:rPr>
        <w:t xml:space="preserve">spese condominiali </w:t>
      </w:r>
      <w:r w:rsidRPr="0053181A">
        <w:rPr>
          <w:rFonts w:ascii="Calibri" w:hAnsi="Calibri" w:cs="Calibri"/>
          <w:color w:val="002060"/>
          <w:sz w:val="24"/>
          <w:szCs w:val="24"/>
        </w:rPr>
        <w:t>tra le parti si conviene quanto segue:</w:t>
      </w:r>
    </w:p>
    <w:p w:rsidR="00E74178" w:rsidRPr="0053181A" w:rsidRDefault="00E74178" w:rsidP="00E74178">
      <w:pPr>
        <w:spacing w:line="276" w:lineRule="auto"/>
        <w:rPr>
          <w:rFonts w:ascii="Calibri" w:hAnsi="Calibri" w:cs="Calibri"/>
          <w:color w:val="002060"/>
          <w:sz w:val="24"/>
          <w:szCs w:val="24"/>
        </w:rPr>
      </w:pPr>
      <w:r w:rsidRPr="0053181A">
        <w:rPr>
          <w:rFonts w:ascii="Calibri" w:hAnsi="Calibri" w:cs="Calibri"/>
          <w:color w:val="002060"/>
          <w:sz w:val="24"/>
          <w:szCs w:val="24"/>
        </w:rPr>
        <w:t xml:space="preserve">- le spese condominiali ordinarie vengono assunte a proprio carico dalla </w:t>
      </w:r>
      <w:r w:rsidRPr="0053181A">
        <w:rPr>
          <w:rFonts w:ascii="Calibri" w:hAnsi="Calibri" w:cs="Calibri"/>
          <w:i/>
          <w:color w:val="002060"/>
          <w:sz w:val="24"/>
          <w:szCs w:val="24"/>
        </w:rPr>
        <w:t>parte conduttrice</w:t>
      </w:r>
      <w:r w:rsidRPr="0053181A">
        <w:rPr>
          <w:rFonts w:ascii="Calibri" w:hAnsi="Calibri" w:cs="Calibri"/>
          <w:color w:val="002060"/>
          <w:sz w:val="24"/>
          <w:szCs w:val="24"/>
        </w:rPr>
        <w:t xml:space="preserve">, in quanto immessa nella detenzione de </w:t>
      </w:r>
      <w:r w:rsidRPr="0053181A">
        <w:rPr>
          <w:rFonts w:ascii="Calibri" w:hAnsi="Calibri" w:cs="Calibri"/>
          <w:i/>
          <w:color w:val="002060"/>
          <w:sz w:val="24"/>
          <w:szCs w:val="24"/>
        </w:rPr>
        <w:t>gli immobili</w:t>
      </w:r>
      <w:r w:rsidRPr="0053181A">
        <w:rPr>
          <w:rFonts w:ascii="Calibri" w:hAnsi="Calibri" w:cs="Calibri"/>
          <w:color w:val="002060"/>
          <w:sz w:val="24"/>
          <w:szCs w:val="24"/>
        </w:rPr>
        <w:t xml:space="preserve"> (come, peraltro, già convenuto al precedente punto 2.1)</w:t>
      </w:r>
    </w:p>
    <w:p w:rsidR="00E74178" w:rsidRPr="0053181A" w:rsidRDefault="00E74178" w:rsidP="00E74178">
      <w:pPr>
        <w:spacing w:line="276" w:lineRule="auto"/>
        <w:rPr>
          <w:rFonts w:ascii="Calibri" w:hAnsi="Calibri" w:cs="Calibri"/>
          <w:color w:val="002060"/>
          <w:sz w:val="24"/>
          <w:szCs w:val="24"/>
        </w:rPr>
      </w:pPr>
      <w:r w:rsidRPr="0053181A">
        <w:rPr>
          <w:rFonts w:ascii="Calibri" w:hAnsi="Calibri" w:cs="Calibri"/>
          <w:color w:val="002060"/>
          <w:sz w:val="24"/>
          <w:szCs w:val="24"/>
        </w:rPr>
        <w:t>- per le spese straordinarie troverà applicazione la disciplina dettata dall’art. 1005 c.c. (salva la facoltà per le parti, di volta in volta, di convenire diverse modalità di imputazione di dette spese).</w:t>
      </w:r>
    </w:p>
    <w:p w:rsidR="00E74178" w:rsidRPr="0053181A" w:rsidRDefault="00E74178" w:rsidP="00E74178">
      <w:pPr>
        <w:spacing w:line="276" w:lineRule="auto"/>
        <w:rPr>
          <w:rFonts w:ascii="Calibri" w:hAnsi="Calibri" w:cs="Calibri"/>
          <w:color w:val="002060"/>
          <w:sz w:val="24"/>
          <w:szCs w:val="24"/>
        </w:rPr>
      </w:pPr>
      <w:r w:rsidRPr="0053181A">
        <w:rPr>
          <w:rFonts w:ascii="Calibri" w:hAnsi="Calibri" w:cs="Calibri"/>
          <w:color w:val="002060"/>
          <w:sz w:val="24"/>
          <w:szCs w:val="24"/>
        </w:rPr>
        <w:t>Le parti prendono atto che:</w:t>
      </w:r>
    </w:p>
    <w:p w:rsidR="00E74178" w:rsidRPr="0053181A" w:rsidRDefault="00E74178" w:rsidP="00E74178">
      <w:pPr>
        <w:spacing w:line="276" w:lineRule="auto"/>
        <w:rPr>
          <w:rFonts w:ascii="Calibri" w:hAnsi="Calibri" w:cs="Calibri"/>
          <w:color w:val="002060"/>
          <w:sz w:val="24"/>
          <w:szCs w:val="24"/>
        </w:rPr>
      </w:pPr>
      <w:r w:rsidRPr="0053181A">
        <w:rPr>
          <w:rFonts w:ascii="Calibri" w:hAnsi="Calibri" w:cs="Calibri"/>
          <w:color w:val="002060"/>
          <w:sz w:val="24"/>
          <w:szCs w:val="24"/>
        </w:rPr>
        <w:lastRenderedPageBreak/>
        <w:t xml:space="preserve">- </w:t>
      </w:r>
      <w:r w:rsidRPr="0053181A">
        <w:rPr>
          <w:rFonts w:ascii="Calibri" w:hAnsi="Calibri" w:cs="Calibri"/>
          <w:i/>
          <w:color w:val="002060"/>
          <w:sz w:val="24"/>
          <w:szCs w:val="24"/>
        </w:rPr>
        <w:t>parte concedente e parte conduttrice</w:t>
      </w:r>
      <w:r w:rsidRPr="0053181A">
        <w:rPr>
          <w:rFonts w:ascii="Calibri" w:hAnsi="Calibri" w:cs="Calibri"/>
          <w:color w:val="002060"/>
          <w:sz w:val="24"/>
          <w:szCs w:val="24"/>
        </w:rPr>
        <w:t xml:space="preserve"> rispondono solidalmente per il pagamento dei contributi condominiali; </w:t>
      </w:r>
    </w:p>
    <w:p w:rsidR="00E74178" w:rsidRPr="0053181A" w:rsidRDefault="00E74178" w:rsidP="00E74178">
      <w:pPr>
        <w:spacing w:line="276" w:lineRule="auto"/>
        <w:rPr>
          <w:rFonts w:ascii="Calibri" w:hAnsi="Calibri" w:cs="Calibri"/>
          <w:i/>
          <w:color w:val="002060"/>
          <w:sz w:val="24"/>
          <w:szCs w:val="24"/>
        </w:rPr>
      </w:pPr>
      <w:r w:rsidRPr="0053181A">
        <w:rPr>
          <w:rFonts w:ascii="Calibri" w:hAnsi="Calibri" w:cs="Calibri"/>
          <w:color w:val="002060"/>
          <w:sz w:val="24"/>
          <w:szCs w:val="24"/>
        </w:rPr>
        <w:t xml:space="preserve">- il diritto di voto nelle assemblee su ordini del giorno relativi ad affari che attengono all’ordinaria amministrazione ed al semplice godimento delle cose e dei servizi comuni spetterà alla </w:t>
      </w:r>
      <w:r w:rsidRPr="0053181A">
        <w:rPr>
          <w:rFonts w:ascii="Calibri" w:hAnsi="Calibri" w:cs="Calibri"/>
          <w:i/>
          <w:color w:val="002060"/>
          <w:sz w:val="24"/>
          <w:szCs w:val="24"/>
        </w:rPr>
        <w:t>parte conduttrice;</w:t>
      </w:r>
    </w:p>
    <w:p w:rsidR="00E74178" w:rsidRPr="0053181A" w:rsidRDefault="00E74178" w:rsidP="00E74178">
      <w:pPr>
        <w:spacing w:line="276" w:lineRule="auto"/>
        <w:rPr>
          <w:rFonts w:ascii="Calibri" w:hAnsi="Calibri" w:cs="Calibri"/>
          <w:color w:val="002060"/>
          <w:sz w:val="24"/>
          <w:szCs w:val="24"/>
        </w:rPr>
      </w:pPr>
      <w:r w:rsidRPr="0053181A">
        <w:rPr>
          <w:rFonts w:ascii="Calibri" w:hAnsi="Calibri" w:cs="Calibri"/>
          <w:color w:val="002060"/>
          <w:sz w:val="24"/>
          <w:szCs w:val="24"/>
        </w:rPr>
        <w:t xml:space="preserve">- il diritto di voto, nelle altre assemblee, spetterà alla </w:t>
      </w:r>
      <w:r w:rsidRPr="0053181A">
        <w:rPr>
          <w:rFonts w:ascii="Calibri" w:hAnsi="Calibri" w:cs="Calibri"/>
          <w:i/>
          <w:color w:val="002060"/>
          <w:sz w:val="24"/>
          <w:szCs w:val="24"/>
        </w:rPr>
        <w:t xml:space="preserve">parte concedente </w:t>
      </w:r>
      <w:r w:rsidRPr="0053181A">
        <w:rPr>
          <w:rFonts w:ascii="Calibri" w:hAnsi="Calibri" w:cs="Calibri"/>
          <w:color w:val="002060"/>
          <w:sz w:val="24"/>
          <w:szCs w:val="24"/>
        </w:rPr>
        <w:t xml:space="preserve">a meno che la </w:t>
      </w:r>
      <w:r w:rsidRPr="0053181A">
        <w:rPr>
          <w:rFonts w:ascii="Calibri" w:hAnsi="Calibri" w:cs="Calibri"/>
          <w:i/>
          <w:color w:val="002060"/>
          <w:sz w:val="24"/>
          <w:szCs w:val="24"/>
        </w:rPr>
        <w:t xml:space="preserve">parte conduttrice </w:t>
      </w:r>
      <w:r w:rsidRPr="0053181A">
        <w:rPr>
          <w:rFonts w:ascii="Calibri" w:hAnsi="Calibri" w:cs="Calibri"/>
          <w:color w:val="002060"/>
          <w:sz w:val="24"/>
          <w:szCs w:val="24"/>
        </w:rPr>
        <w:t>intenda avvalersi della facoltà di cui al precedente punto 2.3 (e di cui all’art. 1006 c.c.), nel qual caso l’avviso di convocazione dovrà essere comunicato sia alla</w:t>
      </w:r>
      <w:r w:rsidRPr="0053181A">
        <w:rPr>
          <w:rFonts w:ascii="Calibri" w:hAnsi="Calibri" w:cs="Calibri"/>
          <w:i/>
          <w:color w:val="002060"/>
          <w:sz w:val="24"/>
          <w:szCs w:val="24"/>
        </w:rPr>
        <w:t xml:space="preserve"> parte concedente</w:t>
      </w:r>
      <w:r w:rsidRPr="0053181A">
        <w:rPr>
          <w:rFonts w:ascii="Calibri" w:hAnsi="Calibri" w:cs="Calibri"/>
          <w:color w:val="002060"/>
          <w:sz w:val="24"/>
          <w:szCs w:val="24"/>
        </w:rPr>
        <w:t xml:space="preserve"> che alla </w:t>
      </w:r>
      <w:r w:rsidRPr="0053181A">
        <w:rPr>
          <w:rFonts w:ascii="Calibri" w:hAnsi="Calibri" w:cs="Calibri"/>
          <w:i/>
          <w:color w:val="002060"/>
          <w:sz w:val="24"/>
          <w:szCs w:val="24"/>
        </w:rPr>
        <w:t>parte conduttrice</w:t>
      </w:r>
      <w:r w:rsidRPr="0053181A">
        <w:rPr>
          <w:rFonts w:ascii="Calibri" w:hAnsi="Calibri" w:cs="Calibri"/>
          <w:color w:val="002060"/>
          <w:sz w:val="24"/>
          <w:szCs w:val="24"/>
        </w:rPr>
        <w:t xml:space="preserve">; </w:t>
      </w:r>
    </w:p>
    <w:p w:rsidR="00E74178" w:rsidRPr="0053181A" w:rsidRDefault="00E74178" w:rsidP="00E74178">
      <w:pPr>
        <w:spacing w:line="276" w:lineRule="auto"/>
        <w:rPr>
          <w:rFonts w:ascii="Calibri" w:hAnsi="Calibri" w:cs="Calibri"/>
          <w:color w:val="002060"/>
          <w:sz w:val="24"/>
          <w:szCs w:val="24"/>
        </w:rPr>
      </w:pPr>
      <w:r w:rsidRPr="0053181A">
        <w:rPr>
          <w:rFonts w:ascii="Calibri" w:hAnsi="Calibri" w:cs="Calibri"/>
          <w:color w:val="002060"/>
          <w:sz w:val="24"/>
          <w:szCs w:val="24"/>
        </w:rPr>
        <w:t>il tutto in applicazione dei principi desumibili dall’art. 67, commi 6, 7, 8, disp. att., cod. civ.)</w:t>
      </w:r>
    </w:p>
    <w:p w:rsidR="00E74178" w:rsidRPr="0053181A" w:rsidRDefault="00E74178" w:rsidP="00E74178">
      <w:pPr>
        <w:widowControl w:val="0"/>
        <w:autoSpaceDE w:val="0"/>
        <w:autoSpaceDN w:val="0"/>
        <w:adjustRightInd w:val="0"/>
        <w:spacing w:line="276" w:lineRule="auto"/>
        <w:ind w:right="17"/>
        <w:jc w:val="center"/>
        <w:rPr>
          <w:rFonts w:ascii="Calibri" w:eastAsia="MS Mincho" w:hAnsi="Calibri" w:cs="Calibri"/>
          <w:b/>
          <w:color w:val="002060"/>
          <w:sz w:val="24"/>
          <w:szCs w:val="24"/>
        </w:rPr>
      </w:pPr>
    </w:p>
    <w:p w:rsidR="00E74178" w:rsidRPr="0053181A" w:rsidRDefault="00E74178" w:rsidP="00E74178">
      <w:pPr>
        <w:spacing w:line="276" w:lineRule="auto"/>
        <w:ind w:firstLine="0"/>
        <w:jc w:val="center"/>
        <w:rPr>
          <w:rFonts w:ascii="Calibri" w:hAnsi="Calibri" w:cs="Calibri"/>
          <w:b/>
          <w:color w:val="002060"/>
          <w:sz w:val="24"/>
          <w:szCs w:val="24"/>
        </w:rPr>
      </w:pPr>
      <w:r w:rsidRPr="0053181A">
        <w:rPr>
          <w:rFonts w:ascii="Calibri" w:hAnsi="Calibri" w:cs="Calibri"/>
          <w:b/>
          <w:color w:val="002060"/>
          <w:sz w:val="24"/>
          <w:szCs w:val="24"/>
        </w:rPr>
        <w:t>ART. 3</w:t>
      </w:r>
    </w:p>
    <w:p w:rsidR="00E74178" w:rsidRPr="0053181A" w:rsidRDefault="00E74178" w:rsidP="00E74178">
      <w:pPr>
        <w:spacing w:line="276" w:lineRule="auto"/>
        <w:ind w:firstLine="0"/>
        <w:jc w:val="center"/>
        <w:rPr>
          <w:rFonts w:ascii="Calibri" w:hAnsi="Calibri" w:cs="Calibri"/>
          <w:b/>
          <w:color w:val="002060"/>
          <w:sz w:val="24"/>
          <w:szCs w:val="24"/>
        </w:rPr>
      </w:pPr>
      <w:r w:rsidRPr="0053181A">
        <w:rPr>
          <w:rFonts w:ascii="Calibri" w:hAnsi="Calibri" w:cs="Calibri"/>
          <w:b/>
          <w:color w:val="002060"/>
          <w:sz w:val="24"/>
          <w:szCs w:val="24"/>
        </w:rPr>
        <w:t>DURATA DELLA CONCESSIONE DEL GODIMENTO</w:t>
      </w:r>
    </w:p>
    <w:p w:rsidR="00E74178" w:rsidRPr="0053181A" w:rsidRDefault="00E74178" w:rsidP="00E74178">
      <w:pPr>
        <w:autoSpaceDE w:val="0"/>
        <w:autoSpaceDN w:val="0"/>
        <w:adjustRightInd w:val="0"/>
        <w:spacing w:line="276" w:lineRule="auto"/>
        <w:rPr>
          <w:rFonts w:ascii="Calibri" w:hAnsi="Calibri" w:cs="Calibri"/>
          <w:color w:val="002060"/>
          <w:sz w:val="24"/>
          <w:szCs w:val="24"/>
        </w:rPr>
      </w:pPr>
      <w:r w:rsidRPr="0053181A">
        <w:rPr>
          <w:rFonts w:ascii="Calibri" w:hAnsi="Calibri" w:cs="Calibri"/>
          <w:b/>
          <w:color w:val="002060"/>
          <w:sz w:val="24"/>
          <w:szCs w:val="24"/>
        </w:rPr>
        <w:t xml:space="preserve">3.1 </w:t>
      </w:r>
      <w:r w:rsidRPr="0053181A">
        <w:rPr>
          <w:rFonts w:ascii="Calibri" w:hAnsi="Calibri" w:cs="Calibri"/>
          <w:color w:val="002060"/>
          <w:sz w:val="24"/>
          <w:szCs w:val="24"/>
        </w:rPr>
        <w:t xml:space="preserve">La </w:t>
      </w:r>
      <w:r w:rsidRPr="0053181A">
        <w:rPr>
          <w:rFonts w:ascii="Calibri" w:hAnsi="Calibri" w:cs="Calibri"/>
          <w:b/>
          <w:i/>
          <w:color w:val="002060"/>
          <w:sz w:val="24"/>
          <w:szCs w:val="24"/>
        </w:rPr>
        <w:t xml:space="preserve">durata </w:t>
      </w:r>
      <w:r w:rsidRPr="0053181A">
        <w:rPr>
          <w:rFonts w:ascii="Calibri" w:hAnsi="Calibri" w:cs="Calibri"/>
          <w:color w:val="002060"/>
          <w:sz w:val="24"/>
          <w:szCs w:val="24"/>
        </w:rPr>
        <w:t xml:space="preserve">della concessione del godimento di cui al precedente ART. 1 è stabilita dalle parti in anni .......... a decorrere dalla data odierna. </w:t>
      </w:r>
    </w:p>
    <w:p w:rsidR="00E74178" w:rsidRPr="0053181A" w:rsidRDefault="00E74178" w:rsidP="00E74178">
      <w:pPr>
        <w:widowControl w:val="0"/>
        <w:autoSpaceDE w:val="0"/>
        <w:autoSpaceDN w:val="0"/>
        <w:adjustRightInd w:val="0"/>
        <w:spacing w:line="276" w:lineRule="auto"/>
        <w:ind w:firstLine="0"/>
        <w:jc w:val="center"/>
        <w:rPr>
          <w:rFonts w:ascii="Calibri" w:hAnsi="Calibri" w:cs="Calibri"/>
          <w:b/>
          <w:color w:val="002060"/>
          <w:sz w:val="24"/>
          <w:szCs w:val="24"/>
        </w:rPr>
      </w:pPr>
    </w:p>
    <w:p w:rsidR="00E74178" w:rsidRPr="0053181A" w:rsidRDefault="00E74178" w:rsidP="00E74178">
      <w:pPr>
        <w:spacing w:line="276" w:lineRule="auto"/>
        <w:ind w:firstLine="0"/>
        <w:jc w:val="center"/>
        <w:rPr>
          <w:rFonts w:ascii="Calibri" w:hAnsi="Calibri" w:cs="Calibri"/>
          <w:b/>
          <w:color w:val="002060"/>
          <w:sz w:val="24"/>
          <w:szCs w:val="24"/>
        </w:rPr>
      </w:pPr>
      <w:r w:rsidRPr="0053181A">
        <w:rPr>
          <w:rFonts w:ascii="Calibri" w:hAnsi="Calibri" w:cs="Calibri"/>
          <w:b/>
          <w:color w:val="002060"/>
          <w:sz w:val="24"/>
          <w:szCs w:val="24"/>
        </w:rPr>
        <w:t>ART. 4</w:t>
      </w:r>
    </w:p>
    <w:p w:rsidR="00E74178" w:rsidRPr="0053181A" w:rsidRDefault="00E74178" w:rsidP="00E74178">
      <w:pPr>
        <w:spacing w:line="276" w:lineRule="auto"/>
        <w:ind w:firstLine="0"/>
        <w:jc w:val="center"/>
        <w:rPr>
          <w:rFonts w:ascii="Calibri" w:hAnsi="Calibri" w:cs="Calibri"/>
          <w:b/>
          <w:color w:val="002060"/>
          <w:sz w:val="24"/>
          <w:szCs w:val="24"/>
        </w:rPr>
      </w:pPr>
      <w:r w:rsidRPr="0053181A">
        <w:rPr>
          <w:rFonts w:ascii="Calibri" w:hAnsi="Calibri" w:cs="Calibri"/>
          <w:b/>
          <w:color w:val="002060"/>
          <w:sz w:val="24"/>
          <w:szCs w:val="24"/>
        </w:rPr>
        <w:t>DIRITTO ALL’ACQUISTO</w:t>
      </w:r>
    </w:p>
    <w:p w:rsidR="00E74178" w:rsidRPr="0053181A" w:rsidRDefault="00E74178" w:rsidP="00E74178">
      <w:pPr>
        <w:widowControl w:val="0"/>
        <w:autoSpaceDE w:val="0"/>
        <w:autoSpaceDN w:val="0"/>
        <w:adjustRightInd w:val="0"/>
        <w:spacing w:line="276" w:lineRule="auto"/>
        <w:rPr>
          <w:rFonts w:ascii="Calibri" w:hAnsi="Calibri" w:cs="Calibri"/>
          <w:i/>
          <w:snapToGrid w:val="0"/>
          <w:color w:val="002060"/>
          <w:sz w:val="24"/>
          <w:szCs w:val="24"/>
        </w:rPr>
      </w:pPr>
      <w:r w:rsidRPr="0053181A">
        <w:rPr>
          <w:rFonts w:ascii="Calibri" w:hAnsi="Calibri" w:cs="Calibri"/>
          <w:b/>
          <w:color w:val="002060"/>
          <w:sz w:val="24"/>
          <w:szCs w:val="24"/>
        </w:rPr>
        <w:t xml:space="preserve">4.1 </w:t>
      </w:r>
      <w:r w:rsidRPr="0053181A">
        <w:rPr>
          <w:rFonts w:ascii="Calibri" w:hAnsi="Calibri" w:cs="Calibri"/>
          <w:snapToGrid w:val="0"/>
          <w:color w:val="002060"/>
          <w:sz w:val="24"/>
          <w:szCs w:val="24"/>
        </w:rPr>
        <w:t xml:space="preserve">Alla </w:t>
      </w:r>
      <w:r w:rsidRPr="0053181A">
        <w:rPr>
          <w:rFonts w:ascii="Calibri" w:hAnsi="Calibri" w:cs="Calibri"/>
          <w:i/>
          <w:snapToGrid w:val="0"/>
          <w:color w:val="002060"/>
          <w:sz w:val="24"/>
          <w:szCs w:val="24"/>
        </w:rPr>
        <w:t xml:space="preserve">parte conduttrice </w:t>
      </w:r>
      <w:r w:rsidRPr="0053181A">
        <w:rPr>
          <w:rFonts w:ascii="Calibri" w:hAnsi="Calibri" w:cs="Calibri"/>
          <w:snapToGrid w:val="0"/>
          <w:color w:val="002060"/>
          <w:sz w:val="24"/>
          <w:szCs w:val="24"/>
        </w:rPr>
        <w:t xml:space="preserve">è riconosciuto il </w:t>
      </w:r>
      <w:r w:rsidRPr="0053181A">
        <w:rPr>
          <w:rFonts w:ascii="Calibri" w:hAnsi="Calibri" w:cs="Calibri"/>
          <w:b/>
          <w:i/>
          <w:snapToGrid w:val="0"/>
          <w:color w:val="002060"/>
          <w:sz w:val="24"/>
          <w:szCs w:val="24"/>
        </w:rPr>
        <w:t xml:space="preserve">diritto ad acquistare </w:t>
      </w:r>
      <w:r w:rsidRPr="0053181A">
        <w:rPr>
          <w:rFonts w:ascii="Calibri" w:hAnsi="Calibri" w:cs="Calibri"/>
          <w:i/>
          <w:snapToGrid w:val="0"/>
          <w:color w:val="002060"/>
          <w:sz w:val="24"/>
          <w:szCs w:val="24"/>
        </w:rPr>
        <w:t>gli immobili (</w:t>
      </w:r>
      <w:r w:rsidRPr="0053181A">
        <w:rPr>
          <w:rFonts w:ascii="Calibri" w:hAnsi="Calibri" w:cs="Calibri"/>
          <w:snapToGrid w:val="0"/>
          <w:color w:val="002060"/>
          <w:sz w:val="24"/>
          <w:szCs w:val="24"/>
        </w:rPr>
        <w:t>di seguito “</w:t>
      </w:r>
      <w:r w:rsidRPr="0053181A">
        <w:rPr>
          <w:rFonts w:ascii="Calibri" w:hAnsi="Calibri" w:cs="Calibri"/>
          <w:i/>
          <w:snapToGrid w:val="0"/>
          <w:color w:val="002060"/>
          <w:sz w:val="24"/>
          <w:szCs w:val="24"/>
        </w:rPr>
        <w:t>il diritto di acquisto</w:t>
      </w:r>
      <w:r w:rsidRPr="0053181A">
        <w:rPr>
          <w:rFonts w:ascii="Calibri" w:hAnsi="Calibri" w:cs="Calibri"/>
          <w:snapToGrid w:val="0"/>
          <w:color w:val="002060"/>
          <w:sz w:val="24"/>
          <w:szCs w:val="24"/>
        </w:rPr>
        <w:t>”)</w:t>
      </w:r>
      <w:r w:rsidRPr="0053181A">
        <w:rPr>
          <w:rFonts w:ascii="Calibri" w:hAnsi="Calibri" w:cs="Calibri"/>
          <w:i/>
          <w:snapToGrid w:val="0"/>
          <w:color w:val="002060"/>
          <w:sz w:val="24"/>
          <w:szCs w:val="24"/>
        </w:rPr>
        <w:t xml:space="preserve">. </w:t>
      </w:r>
    </w:p>
    <w:p w:rsidR="00E74178" w:rsidRPr="0053181A" w:rsidRDefault="00E74178" w:rsidP="00E74178">
      <w:pPr>
        <w:widowControl w:val="0"/>
        <w:autoSpaceDE w:val="0"/>
        <w:autoSpaceDN w:val="0"/>
        <w:adjustRightInd w:val="0"/>
        <w:spacing w:line="276" w:lineRule="auto"/>
        <w:rPr>
          <w:rFonts w:ascii="Calibri" w:hAnsi="Calibri" w:cs="Calibri"/>
          <w:snapToGrid w:val="0"/>
          <w:color w:val="002060"/>
          <w:sz w:val="24"/>
          <w:szCs w:val="24"/>
        </w:rPr>
      </w:pPr>
      <w:r w:rsidRPr="0053181A">
        <w:rPr>
          <w:rFonts w:ascii="Calibri" w:hAnsi="Calibri" w:cs="Calibri"/>
          <w:i/>
          <w:snapToGrid w:val="0"/>
          <w:color w:val="002060"/>
          <w:sz w:val="24"/>
          <w:szCs w:val="24"/>
        </w:rPr>
        <w:t xml:space="preserve">Il diritto di acquisto </w:t>
      </w:r>
      <w:r w:rsidRPr="0053181A">
        <w:rPr>
          <w:rFonts w:ascii="Calibri" w:hAnsi="Calibri" w:cs="Calibri"/>
          <w:snapToGrid w:val="0"/>
          <w:color w:val="002060"/>
          <w:sz w:val="24"/>
          <w:szCs w:val="24"/>
        </w:rPr>
        <w:t xml:space="preserve">potrà essere esercitato a partire dalla data odierna ed almeno centoventi giorni prima della scadenza del termine di durata della concessione del godimento di cui al precedente ART. 3.1 (di seguito </w:t>
      </w:r>
      <w:r w:rsidRPr="0053181A">
        <w:rPr>
          <w:rFonts w:ascii="Calibri" w:hAnsi="Calibri" w:cs="Calibri"/>
          <w:i/>
          <w:snapToGrid w:val="0"/>
          <w:color w:val="002060"/>
          <w:sz w:val="24"/>
          <w:szCs w:val="24"/>
        </w:rPr>
        <w:t>“il termine per l’acquisto”</w:t>
      </w:r>
      <w:r w:rsidRPr="0053181A">
        <w:rPr>
          <w:rFonts w:ascii="Calibri" w:hAnsi="Calibri" w:cs="Calibri"/>
          <w:snapToGrid w:val="0"/>
          <w:color w:val="002060"/>
          <w:sz w:val="24"/>
          <w:szCs w:val="24"/>
        </w:rPr>
        <w:t xml:space="preserve">). Nel caso di mancato rispetto de </w:t>
      </w:r>
      <w:r w:rsidRPr="0053181A">
        <w:rPr>
          <w:rFonts w:ascii="Calibri" w:hAnsi="Calibri" w:cs="Calibri"/>
          <w:i/>
          <w:snapToGrid w:val="0"/>
          <w:color w:val="002060"/>
          <w:sz w:val="24"/>
          <w:szCs w:val="24"/>
        </w:rPr>
        <w:t>“il termine per l’acquisto”</w:t>
      </w:r>
      <w:r w:rsidRPr="0053181A">
        <w:rPr>
          <w:rFonts w:ascii="Calibri" w:hAnsi="Calibri" w:cs="Calibri"/>
          <w:snapToGrid w:val="0"/>
          <w:color w:val="002060"/>
          <w:sz w:val="24"/>
          <w:szCs w:val="24"/>
        </w:rPr>
        <w:t xml:space="preserve">, la </w:t>
      </w:r>
      <w:r w:rsidRPr="0053181A">
        <w:rPr>
          <w:rFonts w:ascii="Calibri" w:hAnsi="Calibri" w:cs="Calibri"/>
          <w:i/>
          <w:snapToGrid w:val="0"/>
          <w:color w:val="002060"/>
          <w:sz w:val="24"/>
          <w:szCs w:val="24"/>
        </w:rPr>
        <w:t>parte conduttrice</w:t>
      </w:r>
      <w:r w:rsidRPr="0053181A">
        <w:rPr>
          <w:rFonts w:ascii="Calibri" w:hAnsi="Calibri" w:cs="Calibri"/>
          <w:snapToGrid w:val="0"/>
          <w:color w:val="002060"/>
          <w:sz w:val="24"/>
          <w:szCs w:val="24"/>
        </w:rPr>
        <w:t xml:space="preserve"> s’intenderà decaduta dal diritto di acquistare </w:t>
      </w:r>
      <w:r w:rsidRPr="0053181A">
        <w:rPr>
          <w:rFonts w:ascii="Calibri" w:hAnsi="Calibri" w:cs="Calibri"/>
          <w:i/>
          <w:snapToGrid w:val="0"/>
          <w:color w:val="002060"/>
          <w:sz w:val="24"/>
          <w:szCs w:val="24"/>
        </w:rPr>
        <w:t>gli immobili,</w:t>
      </w:r>
      <w:r w:rsidRPr="0053181A">
        <w:rPr>
          <w:rFonts w:ascii="Calibri" w:hAnsi="Calibri" w:cs="Calibri"/>
          <w:snapToGrid w:val="0"/>
          <w:color w:val="002060"/>
          <w:sz w:val="24"/>
          <w:szCs w:val="24"/>
        </w:rPr>
        <w:t xml:space="preserve"> quale disciplinato dal presente articolo.</w:t>
      </w:r>
    </w:p>
    <w:p w:rsidR="00E74178" w:rsidRPr="0053181A" w:rsidRDefault="00E74178" w:rsidP="00E74178">
      <w:pPr>
        <w:widowControl w:val="0"/>
        <w:autoSpaceDE w:val="0"/>
        <w:autoSpaceDN w:val="0"/>
        <w:adjustRightInd w:val="0"/>
        <w:spacing w:line="276" w:lineRule="auto"/>
        <w:rPr>
          <w:rFonts w:ascii="Calibri" w:hAnsi="Calibri" w:cs="Calibri"/>
          <w:b/>
          <w:snapToGrid w:val="0"/>
          <w:color w:val="002060"/>
          <w:sz w:val="24"/>
          <w:szCs w:val="24"/>
        </w:rPr>
      </w:pPr>
      <w:r w:rsidRPr="0053181A">
        <w:rPr>
          <w:rFonts w:ascii="Calibri" w:hAnsi="Calibri" w:cs="Calibri"/>
          <w:b/>
          <w:snapToGrid w:val="0"/>
          <w:color w:val="002060"/>
          <w:sz w:val="24"/>
          <w:szCs w:val="24"/>
        </w:rPr>
        <w:t>VARIANTE: nel caso di termine iniziale per l’esercizio diritto acquisto</w:t>
      </w:r>
    </w:p>
    <w:p w:rsidR="00E74178" w:rsidRPr="0053181A" w:rsidRDefault="00E74178" w:rsidP="00E74178">
      <w:pPr>
        <w:widowControl w:val="0"/>
        <w:autoSpaceDE w:val="0"/>
        <w:autoSpaceDN w:val="0"/>
        <w:adjustRightInd w:val="0"/>
        <w:spacing w:line="276" w:lineRule="auto"/>
        <w:rPr>
          <w:rFonts w:ascii="Calibri" w:hAnsi="Calibri" w:cs="Calibri"/>
          <w:snapToGrid w:val="0"/>
          <w:color w:val="002060"/>
          <w:sz w:val="24"/>
          <w:szCs w:val="24"/>
        </w:rPr>
      </w:pPr>
      <w:r w:rsidRPr="0053181A">
        <w:rPr>
          <w:rFonts w:ascii="Calibri" w:hAnsi="Calibri" w:cs="Calibri"/>
          <w:i/>
          <w:snapToGrid w:val="0"/>
          <w:color w:val="002060"/>
          <w:sz w:val="24"/>
          <w:szCs w:val="24"/>
        </w:rPr>
        <w:t>Il diritto di acquisto</w:t>
      </w:r>
      <w:r w:rsidRPr="0053181A">
        <w:rPr>
          <w:rFonts w:ascii="Calibri" w:hAnsi="Calibri" w:cs="Calibri"/>
          <w:snapToGrid w:val="0"/>
          <w:color w:val="002060"/>
          <w:sz w:val="24"/>
          <w:szCs w:val="24"/>
        </w:rPr>
        <w:t xml:space="preserve"> potrà essere esercitato a partire dal ........... ed almeno centoventi giorni prima della scadenza del termine di durata della concessione del godimento di cui al precedente ART. 3.1 (di seguito </w:t>
      </w:r>
      <w:r w:rsidRPr="0053181A">
        <w:rPr>
          <w:rFonts w:ascii="Calibri" w:hAnsi="Calibri" w:cs="Calibri"/>
          <w:i/>
          <w:snapToGrid w:val="0"/>
          <w:color w:val="002060"/>
          <w:sz w:val="24"/>
          <w:szCs w:val="24"/>
        </w:rPr>
        <w:t>“il termine per l’acquisto”</w:t>
      </w:r>
      <w:r w:rsidRPr="0053181A">
        <w:rPr>
          <w:rFonts w:ascii="Calibri" w:hAnsi="Calibri" w:cs="Calibri"/>
          <w:snapToGrid w:val="0"/>
          <w:color w:val="002060"/>
          <w:sz w:val="24"/>
          <w:szCs w:val="24"/>
        </w:rPr>
        <w:t xml:space="preserve">). Nel caso di mancato rispetto de </w:t>
      </w:r>
      <w:r w:rsidRPr="0053181A">
        <w:rPr>
          <w:rFonts w:ascii="Calibri" w:hAnsi="Calibri" w:cs="Calibri"/>
          <w:i/>
          <w:snapToGrid w:val="0"/>
          <w:color w:val="002060"/>
          <w:sz w:val="24"/>
          <w:szCs w:val="24"/>
        </w:rPr>
        <w:t>“il termine per l’acquisto”</w:t>
      </w:r>
      <w:r w:rsidRPr="0053181A">
        <w:rPr>
          <w:rFonts w:ascii="Calibri" w:hAnsi="Calibri" w:cs="Calibri"/>
          <w:snapToGrid w:val="0"/>
          <w:color w:val="002060"/>
          <w:sz w:val="24"/>
          <w:szCs w:val="24"/>
        </w:rPr>
        <w:t xml:space="preserve">, la </w:t>
      </w:r>
      <w:r w:rsidRPr="0053181A">
        <w:rPr>
          <w:rFonts w:ascii="Calibri" w:hAnsi="Calibri" w:cs="Calibri"/>
          <w:i/>
          <w:snapToGrid w:val="0"/>
          <w:color w:val="002060"/>
          <w:sz w:val="24"/>
          <w:szCs w:val="24"/>
        </w:rPr>
        <w:t>parte conduttrice</w:t>
      </w:r>
      <w:r w:rsidRPr="0053181A">
        <w:rPr>
          <w:rFonts w:ascii="Calibri" w:hAnsi="Calibri" w:cs="Calibri"/>
          <w:snapToGrid w:val="0"/>
          <w:color w:val="002060"/>
          <w:sz w:val="24"/>
          <w:szCs w:val="24"/>
        </w:rPr>
        <w:t xml:space="preserve"> s’intenderà decaduta dal diritto di acquistare </w:t>
      </w:r>
      <w:r w:rsidRPr="0053181A">
        <w:rPr>
          <w:rFonts w:ascii="Calibri" w:hAnsi="Calibri" w:cs="Calibri"/>
          <w:i/>
          <w:snapToGrid w:val="0"/>
          <w:color w:val="002060"/>
          <w:sz w:val="24"/>
          <w:szCs w:val="24"/>
        </w:rPr>
        <w:t>gli immobili,</w:t>
      </w:r>
      <w:r w:rsidRPr="0053181A">
        <w:rPr>
          <w:rFonts w:ascii="Calibri" w:hAnsi="Calibri" w:cs="Calibri"/>
          <w:snapToGrid w:val="0"/>
          <w:color w:val="002060"/>
          <w:sz w:val="24"/>
          <w:szCs w:val="24"/>
        </w:rPr>
        <w:t xml:space="preserve"> quale disciplinato dal presente articolo</w:t>
      </w:r>
      <w:r>
        <w:rPr>
          <w:rFonts w:ascii="Calibri" w:hAnsi="Calibri" w:cs="Calibri"/>
          <w:snapToGrid w:val="0"/>
          <w:color w:val="002060"/>
          <w:sz w:val="24"/>
          <w:szCs w:val="24"/>
        </w:rPr>
        <w:t>.</w:t>
      </w:r>
    </w:p>
    <w:p w:rsidR="00E74178" w:rsidRPr="0053181A" w:rsidRDefault="00E74178" w:rsidP="00E74178">
      <w:pPr>
        <w:widowControl w:val="0"/>
        <w:autoSpaceDE w:val="0"/>
        <w:autoSpaceDN w:val="0"/>
        <w:adjustRightInd w:val="0"/>
        <w:spacing w:line="276" w:lineRule="auto"/>
        <w:rPr>
          <w:rFonts w:ascii="Calibri" w:hAnsi="Calibri" w:cs="Calibri"/>
          <w:snapToGrid w:val="0"/>
          <w:color w:val="002060"/>
          <w:sz w:val="24"/>
          <w:szCs w:val="24"/>
        </w:rPr>
      </w:pPr>
      <w:r w:rsidRPr="0053181A">
        <w:rPr>
          <w:rFonts w:ascii="Calibri" w:hAnsi="Calibri" w:cs="Calibri"/>
          <w:b/>
          <w:snapToGrid w:val="0"/>
          <w:color w:val="002060"/>
          <w:sz w:val="24"/>
          <w:szCs w:val="24"/>
        </w:rPr>
        <w:t>4.2</w:t>
      </w:r>
      <w:r w:rsidRPr="0053181A">
        <w:rPr>
          <w:rFonts w:ascii="Calibri" w:hAnsi="Calibri" w:cs="Calibri"/>
          <w:color w:val="002060"/>
          <w:sz w:val="24"/>
          <w:szCs w:val="24"/>
        </w:rPr>
        <w:t xml:space="preserve"> Per l’esercizio del proprio diritto di acquisto, </w:t>
      </w:r>
      <w:r w:rsidRPr="0053181A">
        <w:rPr>
          <w:rFonts w:ascii="Calibri" w:hAnsi="Calibri" w:cs="Calibri"/>
          <w:snapToGrid w:val="0"/>
          <w:color w:val="002060"/>
          <w:sz w:val="24"/>
          <w:szCs w:val="24"/>
        </w:rPr>
        <w:t xml:space="preserve">la </w:t>
      </w:r>
      <w:r w:rsidRPr="0053181A">
        <w:rPr>
          <w:rFonts w:ascii="Calibri" w:hAnsi="Calibri" w:cs="Calibri"/>
          <w:i/>
          <w:snapToGrid w:val="0"/>
          <w:color w:val="002060"/>
          <w:sz w:val="24"/>
          <w:szCs w:val="24"/>
        </w:rPr>
        <w:t>parte conduttrice</w:t>
      </w:r>
      <w:r w:rsidRPr="0053181A">
        <w:rPr>
          <w:rFonts w:ascii="Calibri" w:hAnsi="Calibri" w:cs="Calibri"/>
          <w:snapToGrid w:val="0"/>
          <w:color w:val="002060"/>
          <w:sz w:val="24"/>
          <w:szCs w:val="24"/>
        </w:rPr>
        <w:t xml:space="preserve"> dovrà inviare, alla </w:t>
      </w:r>
      <w:r w:rsidRPr="0053181A">
        <w:rPr>
          <w:rFonts w:ascii="Calibri" w:hAnsi="Calibri" w:cs="Calibri"/>
          <w:i/>
          <w:snapToGrid w:val="0"/>
          <w:color w:val="002060"/>
          <w:sz w:val="24"/>
          <w:szCs w:val="24"/>
        </w:rPr>
        <w:t xml:space="preserve">parte concedente, </w:t>
      </w:r>
      <w:r w:rsidRPr="0053181A">
        <w:rPr>
          <w:rFonts w:ascii="Calibri" w:hAnsi="Calibri" w:cs="Calibri"/>
          <w:snapToGrid w:val="0"/>
          <w:color w:val="002060"/>
          <w:sz w:val="24"/>
          <w:szCs w:val="24"/>
        </w:rPr>
        <w:t xml:space="preserve">entro </w:t>
      </w:r>
      <w:r w:rsidRPr="0053181A">
        <w:rPr>
          <w:rFonts w:ascii="Calibri" w:hAnsi="Calibri" w:cs="Calibri"/>
          <w:i/>
          <w:snapToGrid w:val="0"/>
          <w:color w:val="002060"/>
          <w:sz w:val="24"/>
          <w:szCs w:val="24"/>
        </w:rPr>
        <w:t>il termine per l’acquisto</w:t>
      </w:r>
      <w:r w:rsidRPr="0053181A">
        <w:rPr>
          <w:rFonts w:ascii="Calibri" w:hAnsi="Calibri" w:cs="Calibri"/>
          <w:snapToGrid w:val="0"/>
          <w:color w:val="002060"/>
          <w:sz w:val="24"/>
          <w:szCs w:val="24"/>
        </w:rPr>
        <w:t xml:space="preserve">, apposita dichiarazione scritta da cui risulti la propria volontà di esercitare </w:t>
      </w:r>
      <w:r w:rsidRPr="0053181A">
        <w:rPr>
          <w:rFonts w:ascii="Calibri" w:hAnsi="Calibri" w:cs="Calibri"/>
          <w:i/>
          <w:snapToGrid w:val="0"/>
          <w:color w:val="002060"/>
          <w:sz w:val="24"/>
          <w:szCs w:val="24"/>
        </w:rPr>
        <w:t>il diritto di acquisto</w:t>
      </w:r>
      <w:r w:rsidRPr="0053181A">
        <w:rPr>
          <w:rFonts w:ascii="Calibri" w:hAnsi="Calibri" w:cs="Calibri"/>
          <w:snapToGrid w:val="0"/>
          <w:color w:val="002060"/>
          <w:sz w:val="24"/>
          <w:szCs w:val="24"/>
        </w:rPr>
        <w:t>, e da spedirsi con lettera raccomandata A.R. o con posta elettronica certificata (di seguito la “</w:t>
      </w:r>
      <w:r w:rsidRPr="0053181A">
        <w:rPr>
          <w:rFonts w:ascii="Calibri" w:hAnsi="Calibri" w:cs="Calibri"/>
          <w:i/>
          <w:snapToGrid w:val="0"/>
          <w:color w:val="002060"/>
          <w:sz w:val="24"/>
          <w:szCs w:val="24"/>
        </w:rPr>
        <w:t>dichiarazione di acquisto</w:t>
      </w:r>
      <w:r w:rsidRPr="0053181A">
        <w:rPr>
          <w:rFonts w:ascii="Calibri" w:hAnsi="Calibri" w:cs="Calibri"/>
          <w:snapToGrid w:val="0"/>
          <w:color w:val="002060"/>
          <w:sz w:val="24"/>
          <w:szCs w:val="24"/>
        </w:rPr>
        <w:t xml:space="preserve">”). L’atto finale di trasferimento de </w:t>
      </w:r>
      <w:r w:rsidRPr="0053181A">
        <w:rPr>
          <w:rFonts w:ascii="Calibri" w:hAnsi="Calibri" w:cs="Calibri"/>
          <w:i/>
          <w:snapToGrid w:val="0"/>
          <w:color w:val="002060"/>
          <w:sz w:val="24"/>
          <w:szCs w:val="24"/>
        </w:rPr>
        <w:t xml:space="preserve">gli immobili </w:t>
      </w:r>
      <w:r w:rsidRPr="0053181A">
        <w:rPr>
          <w:rFonts w:ascii="Calibri" w:hAnsi="Calibri" w:cs="Calibri"/>
          <w:snapToGrid w:val="0"/>
          <w:color w:val="002060"/>
          <w:sz w:val="24"/>
          <w:szCs w:val="24"/>
        </w:rPr>
        <w:t xml:space="preserve">(di seguito </w:t>
      </w:r>
      <w:r w:rsidRPr="0053181A">
        <w:rPr>
          <w:rFonts w:ascii="Calibri" w:hAnsi="Calibri" w:cs="Calibri"/>
          <w:i/>
          <w:snapToGrid w:val="0"/>
          <w:color w:val="002060"/>
          <w:sz w:val="24"/>
          <w:szCs w:val="24"/>
        </w:rPr>
        <w:t xml:space="preserve">“l’atto di compravendita”) </w:t>
      </w:r>
      <w:r w:rsidRPr="0053181A">
        <w:rPr>
          <w:rFonts w:ascii="Calibri" w:hAnsi="Calibri" w:cs="Calibri"/>
          <w:snapToGrid w:val="0"/>
          <w:color w:val="002060"/>
          <w:sz w:val="24"/>
          <w:szCs w:val="24"/>
        </w:rPr>
        <w:t>dovrà essere stipulato entro i trenta giorni successivi alla ricezione della</w:t>
      </w:r>
      <w:r w:rsidRPr="0053181A">
        <w:rPr>
          <w:rFonts w:ascii="Calibri" w:hAnsi="Calibri" w:cs="Calibri"/>
          <w:i/>
          <w:snapToGrid w:val="0"/>
          <w:color w:val="002060"/>
          <w:sz w:val="24"/>
          <w:szCs w:val="24"/>
        </w:rPr>
        <w:t xml:space="preserve"> dichiarazione di acquisto</w:t>
      </w:r>
      <w:r w:rsidRPr="0053181A">
        <w:rPr>
          <w:rFonts w:ascii="Calibri" w:hAnsi="Calibri" w:cs="Calibri"/>
          <w:snapToGrid w:val="0"/>
          <w:color w:val="002060"/>
          <w:sz w:val="24"/>
          <w:szCs w:val="24"/>
        </w:rPr>
        <w:t>, nella forma dell’atto pubblico o della scrittura privata autenticata, ai fini della sua trascrizione</w:t>
      </w:r>
      <w:r w:rsidRPr="0053181A">
        <w:rPr>
          <w:rFonts w:ascii="Calibri" w:hAnsi="Calibri" w:cs="Calibri"/>
          <w:i/>
          <w:snapToGrid w:val="0"/>
          <w:color w:val="002060"/>
          <w:sz w:val="24"/>
          <w:szCs w:val="24"/>
        </w:rPr>
        <w:t xml:space="preserve">. </w:t>
      </w:r>
    </w:p>
    <w:p w:rsidR="00E74178" w:rsidRPr="0053181A" w:rsidRDefault="00E74178" w:rsidP="00E74178">
      <w:pPr>
        <w:widowControl w:val="0"/>
        <w:autoSpaceDE w:val="0"/>
        <w:autoSpaceDN w:val="0"/>
        <w:adjustRightInd w:val="0"/>
        <w:spacing w:line="276" w:lineRule="auto"/>
        <w:rPr>
          <w:rFonts w:ascii="Calibri" w:hAnsi="Calibri" w:cs="Calibri"/>
          <w:color w:val="002060"/>
          <w:sz w:val="24"/>
          <w:szCs w:val="24"/>
        </w:rPr>
      </w:pPr>
      <w:r w:rsidRPr="0053181A">
        <w:rPr>
          <w:rFonts w:ascii="Calibri" w:hAnsi="Calibri" w:cs="Calibri"/>
          <w:b/>
          <w:snapToGrid w:val="0"/>
          <w:color w:val="002060"/>
          <w:sz w:val="24"/>
          <w:szCs w:val="24"/>
        </w:rPr>
        <w:t xml:space="preserve">4.3 </w:t>
      </w:r>
      <w:r w:rsidRPr="0053181A">
        <w:rPr>
          <w:rFonts w:ascii="Calibri" w:hAnsi="Calibri" w:cs="Calibri"/>
          <w:snapToGrid w:val="0"/>
          <w:color w:val="002060"/>
          <w:sz w:val="24"/>
          <w:szCs w:val="24"/>
        </w:rPr>
        <w:t>Una volta formalizzata la</w:t>
      </w:r>
      <w:r w:rsidRPr="0053181A">
        <w:rPr>
          <w:rFonts w:ascii="Calibri" w:hAnsi="Calibri" w:cs="Calibri"/>
          <w:i/>
          <w:snapToGrid w:val="0"/>
          <w:color w:val="002060"/>
          <w:sz w:val="24"/>
          <w:szCs w:val="24"/>
        </w:rPr>
        <w:t xml:space="preserve"> dichiarazione di acquisto</w:t>
      </w:r>
      <w:r w:rsidRPr="0053181A">
        <w:rPr>
          <w:rFonts w:ascii="Calibri" w:hAnsi="Calibri" w:cs="Calibri"/>
          <w:snapToGrid w:val="0"/>
          <w:color w:val="002060"/>
          <w:sz w:val="24"/>
          <w:szCs w:val="24"/>
        </w:rPr>
        <w:t xml:space="preserve">, </w:t>
      </w:r>
      <w:r>
        <w:rPr>
          <w:rFonts w:ascii="Calibri" w:hAnsi="Calibri" w:cs="Calibri"/>
          <w:snapToGrid w:val="0"/>
          <w:color w:val="002060"/>
          <w:sz w:val="24"/>
          <w:szCs w:val="24"/>
        </w:rPr>
        <w:t>i</w:t>
      </w:r>
      <w:r w:rsidRPr="0053181A">
        <w:rPr>
          <w:rFonts w:ascii="Calibri" w:hAnsi="Calibri" w:cs="Calibri"/>
          <w:snapToGrid w:val="0"/>
          <w:color w:val="002060"/>
          <w:sz w:val="24"/>
          <w:szCs w:val="24"/>
        </w:rPr>
        <w:t xml:space="preserve">n caso di inadempimento, la parte non inadempiente potrà richiedere </w:t>
      </w:r>
      <w:r w:rsidRPr="0053181A">
        <w:rPr>
          <w:rFonts w:ascii="Calibri" w:hAnsi="Calibri" w:cs="Calibri"/>
          <w:b/>
          <w:i/>
          <w:snapToGrid w:val="0"/>
          <w:color w:val="002060"/>
          <w:sz w:val="24"/>
          <w:szCs w:val="24"/>
        </w:rPr>
        <w:t>l’esecuzione in forma specifica</w:t>
      </w:r>
      <w:r w:rsidRPr="0053181A">
        <w:rPr>
          <w:rFonts w:ascii="Calibri" w:hAnsi="Calibri" w:cs="Calibri"/>
          <w:snapToGrid w:val="0"/>
          <w:color w:val="002060"/>
          <w:sz w:val="24"/>
          <w:szCs w:val="24"/>
        </w:rPr>
        <w:t xml:space="preserve"> del contratto ai sensi dell’art. 2932 c.c., </w:t>
      </w:r>
      <w:r w:rsidRPr="0053181A">
        <w:rPr>
          <w:rFonts w:ascii="Calibri" w:hAnsi="Calibri" w:cs="Calibri"/>
          <w:color w:val="002060"/>
          <w:sz w:val="24"/>
          <w:szCs w:val="24"/>
        </w:rPr>
        <w:t>salvo il risarcimento dei danni eventualmente subiti.</w:t>
      </w:r>
    </w:p>
    <w:p w:rsidR="00E74178" w:rsidRPr="0053181A" w:rsidRDefault="00E74178" w:rsidP="00E74178">
      <w:pPr>
        <w:widowControl w:val="0"/>
        <w:autoSpaceDE w:val="0"/>
        <w:autoSpaceDN w:val="0"/>
        <w:adjustRightInd w:val="0"/>
        <w:spacing w:line="276" w:lineRule="auto"/>
        <w:rPr>
          <w:rFonts w:ascii="Calibri" w:hAnsi="Calibri" w:cs="Calibri"/>
          <w:snapToGrid w:val="0"/>
          <w:color w:val="002060"/>
          <w:sz w:val="24"/>
          <w:szCs w:val="24"/>
        </w:rPr>
      </w:pPr>
      <w:r w:rsidRPr="0053181A">
        <w:rPr>
          <w:rFonts w:ascii="Calibri" w:hAnsi="Calibri" w:cs="Calibri"/>
          <w:b/>
          <w:snapToGrid w:val="0"/>
          <w:color w:val="002060"/>
          <w:sz w:val="24"/>
          <w:szCs w:val="24"/>
        </w:rPr>
        <w:t>4.4</w:t>
      </w:r>
      <w:r w:rsidRPr="0053181A">
        <w:rPr>
          <w:rFonts w:ascii="Calibri" w:hAnsi="Calibri" w:cs="Calibri"/>
          <w:snapToGrid w:val="0"/>
          <w:color w:val="002060"/>
          <w:sz w:val="24"/>
          <w:szCs w:val="24"/>
        </w:rPr>
        <w:t xml:space="preserve"> Nel caso in cui la </w:t>
      </w:r>
      <w:r w:rsidRPr="0053181A">
        <w:rPr>
          <w:rFonts w:ascii="Calibri" w:hAnsi="Calibri" w:cs="Calibri"/>
          <w:i/>
          <w:snapToGrid w:val="0"/>
          <w:color w:val="002060"/>
          <w:sz w:val="24"/>
          <w:szCs w:val="24"/>
        </w:rPr>
        <w:t xml:space="preserve">parte conduttrice </w:t>
      </w:r>
      <w:r w:rsidRPr="0053181A">
        <w:rPr>
          <w:rFonts w:ascii="Calibri" w:hAnsi="Calibri" w:cs="Calibri"/>
          <w:b/>
          <w:i/>
          <w:snapToGrid w:val="0"/>
          <w:color w:val="002060"/>
          <w:sz w:val="24"/>
          <w:szCs w:val="24"/>
        </w:rPr>
        <w:t>non eserciti</w:t>
      </w:r>
      <w:r w:rsidRPr="0053181A">
        <w:rPr>
          <w:rFonts w:ascii="Calibri" w:hAnsi="Calibri" w:cs="Calibri"/>
          <w:snapToGrid w:val="0"/>
          <w:color w:val="002060"/>
          <w:sz w:val="24"/>
          <w:szCs w:val="24"/>
        </w:rPr>
        <w:t xml:space="preserve">, nei termini sopra convenuti, </w:t>
      </w:r>
      <w:r w:rsidRPr="0053181A">
        <w:rPr>
          <w:rFonts w:ascii="Calibri" w:hAnsi="Calibri" w:cs="Calibri"/>
          <w:i/>
          <w:snapToGrid w:val="0"/>
          <w:color w:val="002060"/>
          <w:sz w:val="24"/>
          <w:szCs w:val="24"/>
        </w:rPr>
        <w:t xml:space="preserve">il diritto </w:t>
      </w:r>
      <w:r w:rsidRPr="0053181A">
        <w:rPr>
          <w:rFonts w:ascii="Calibri" w:hAnsi="Calibri" w:cs="Calibri"/>
          <w:i/>
          <w:snapToGrid w:val="0"/>
          <w:color w:val="002060"/>
          <w:sz w:val="24"/>
          <w:szCs w:val="24"/>
        </w:rPr>
        <w:lastRenderedPageBreak/>
        <w:t xml:space="preserve">all’acquisto, </w:t>
      </w:r>
      <w:r w:rsidRPr="0053181A">
        <w:rPr>
          <w:rFonts w:ascii="Calibri" w:hAnsi="Calibri" w:cs="Calibri"/>
          <w:snapToGrid w:val="0"/>
          <w:color w:val="002060"/>
          <w:sz w:val="24"/>
          <w:szCs w:val="24"/>
        </w:rPr>
        <w:t xml:space="preserve">il presente contratto cesserà di produrre ogni effetto alla scadenza del termine sopra convenuto al precedente ART. 3, con la conseguenza che, a tale data: </w:t>
      </w:r>
    </w:p>
    <w:p w:rsidR="00E74178" w:rsidRPr="0053181A" w:rsidRDefault="00E74178" w:rsidP="00E74178">
      <w:pPr>
        <w:widowControl w:val="0"/>
        <w:autoSpaceDE w:val="0"/>
        <w:autoSpaceDN w:val="0"/>
        <w:adjustRightInd w:val="0"/>
        <w:spacing w:line="276" w:lineRule="auto"/>
        <w:rPr>
          <w:rFonts w:ascii="Calibri" w:hAnsi="Calibri" w:cs="Calibri"/>
          <w:color w:val="002060"/>
          <w:sz w:val="24"/>
          <w:szCs w:val="24"/>
        </w:rPr>
      </w:pPr>
      <w:r w:rsidRPr="00DE4551">
        <w:rPr>
          <w:rFonts w:ascii="Calibri" w:hAnsi="Calibri" w:cs="Calibri"/>
          <w:i/>
          <w:snapToGrid w:val="0"/>
          <w:color w:val="002060"/>
          <w:sz w:val="24"/>
          <w:szCs w:val="24"/>
        </w:rPr>
        <w:t>i)</w:t>
      </w:r>
      <w:r w:rsidRPr="00DE4551">
        <w:rPr>
          <w:rFonts w:ascii="Calibri" w:hAnsi="Calibri" w:cs="Calibri"/>
          <w:snapToGrid w:val="0"/>
          <w:color w:val="002060"/>
          <w:sz w:val="24"/>
          <w:szCs w:val="24"/>
        </w:rPr>
        <w:t xml:space="preserve"> la </w:t>
      </w:r>
      <w:r w:rsidRPr="00DE4551">
        <w:rPr>
          <w:rFonts w:ascii="Calibri" w:hAnsi="Calibri" w:cs="Calibri"/>
          <w:i/>
          <w:snapToGrid w:val="0"/>
          <w:color w:val="002060"/>
          <w:sz w:val="24"/>
          <w:szCs w:val="24"/>
        </w:rPr>
        <w:t xml:space="preserve">parte conduttrice </w:t>
      </w:r>
      <w:r w:rsidRPr="00DE4551">
        <w:rPr>
          <w:rFonts w:ascii="Calibri" w:hAnsi="Calibri" w:cs="Calibri"/>
          <w:snapToGrid w:val="0"/>
          <w:color w:val="002060"/>
          <w:sz w:val="24"/>
          <w:szCs w:val="24"/>
        </w:rPr>
        <w:t xml:space="preserve">dovrà riconsegnare alla </w:t>
      </w:r>
      <w:r w:rsidRPr="00DE4551">
        <w:rPr>
          <w:rFonts w:ascii="Calibri" w:hAnsi="Calibri" w:cs="Calibri"/>
          <w:i/>
          <w:snapToGrid w:val="0"/>
          <w:color w:val="002060"/>
          <w:sz w:val="24"/>
          <w:szCs w:val="24"/>
        </w:rPr>
        <w:t xml:space="preserve">parte concedente gli immobili, </w:t>
      </w:r>
      <w:r w:rsidRPr="00DE4551">
        <w:rPr>
          <w:rFonts w:ascii="Calibri" w:hAnsi="Calibri" w:cs="Calibri"/>
          <w:color w:val="002060"/>
          <w:sz w:val="24"/>
          <w:szCs w:val="24"/>
        </w:rPr>
        <w:t xml:space="preserve">nello stesso stato di conservazione in cui attualmente si trovano (salvo il deterioramento d’uso); i locali dovranno essere riconsegnati puliti e tinteggiati; il diritto alla riconsegna de </w:t>
      </w:r>
      <w:r w:rsidRPr="00DE4551">
        <w:rPr>
          <w:rFonts w:ascii="Calibri" w:hAnsi="Calibri" w:cs="Calibri"/>
          <w:i/>
          <w:color w:val="002060"/>
          <w:sz w:val="24"/>
          <w:szCs w:val="24"/>
        </w:rPr>
        <w:t>gli immobili</w:t>
      </w:r>
      <w:r w:rsidRPr="00DE4551">
        <w:rPr>
          <w:rFonts w:ascii="Calibri" w:hAnsi="Calibri" w:cs="Calibri"/>
          <w:color w:val="002060"/>
          <w:sz w:val="24"/>
          <w:szCs w:val="24"/>
        </w:rPr>
        <w:t xml:space="preserve"> spetterà alla </w:t>
      </w:r>
      <w:r w:rsidRPr="00DE4551">
        <w:rPr>
          <w:rFonts w:ascii="Calibri" w:hAnsi="Calibri" w:cs="Calibri"/>
          <w:i/>
          <w:color w:val="002060"/>
          <w:sz w:val="24"/>
          <w:szCs w:val="24"/>
        </w:rPr>
        <w:t>parte concedente</w:t>
      </w:r>
      <w:r w:rsidRPr="00DE4551">
        <w:rPr>
          <w:rFonts w:ascii="Calibri" w:hAnsi="Calibri" w:cs="Calibri"/>
          <w:color w:val="002060"/>
          <w:sz w:val="24"/>
          <w:szCs w:val="24"/>
        </w:rPr>
        <w:t xml:space="preserve"> alla scadenza del termine di durata, senza che debbano ricorrere altre condizioni ed il presente atto potrà valere come titolo esecutivo (art. 474 c.p.c.) nell’ambito dell’apposito procedimento di rilascio di cui all’art. 2930 c.c.;</w:t>
      </w:r>
    </w:p>
    <w:p w:rsidR="00E74178" w:rsidRPr="0053181A" w:rsidRDefault="00E74178" w:rsidP="00E74178">
      <w:pPr>
        <w:widowControl w:val="0"/>
        <w:autoSpaceDE w:val="0"/>
        <w:autoSpaceDN w:val="0"/>
        <w:adjustRightInd w:val="0"/>
        <w:spacing w:line="276" w:lineRule="auto"/>
        <w:rPr>
          <w:rFonts w:ascii="Calibri" w:hAnsi="Calibri" w:cs="Calibri"/>
          <w:snapToGrid w:val="0"/>
          <w:color w:val="002060"/>
          <w:sz w:val="24"/>
          <w:szCs w:val="24"/>
        </w:rPr>
      </w:pPr>
      <w:r w:rsidRPr="0053181A">
        <w:rPr>
          <w:rFonts w:ascii="Calibri" w:hAnsi="Calibri" w:cs="Calibri"/>
          <w:i/>
          <w:color w:val="002060"/>
          <w:sz w:val="24"/>
          <w:szCs w:val="24"/>
        </w:rPr>
        <w:t>ii)</w:t>
      </w:r>
      <w:r w:rsidRPr="0053181A">
        <w:rPr>
          <w:rFonts w:ascii="Calibri" w:hAnsi="Calibri" w:cs="Calibri"/>
          <w:color w:val="002060"/>
          <w:sz w:val="24"/>
          <w:szCs w:val="24"/>
        </w:rPr>
        <w:t xml:space="preserve"> la </w:t>
      </w:r>
      <w:r w:rsidRPr="0053181A">
        <w:rPr>
          <w:rFonts w:ascii="Calibri" w:hAnsi="Calibri" w:cs="Calibri"/>
          <w:i/>
          <w:snapToGrid w:val="0"/>
          <w:color w:val="002060"/>
          <w:sz w:val="24"/>
          <w:szCs w:val="24"/>
        </w:rPr>
        <w:t xml:space="preserve">parte concedente, </w:t>
      </w:r>
      <w:r w:rsidRPr="0053181A">
        <w:rPr>
          <w:rFonts w:ascii="Calibri" w:hAnsi="Calibri" w:cs="Calibri"/>
          <w:snapToGrid w:val="0"/>
          <w:color w:val="002060"/>
          <w:sz w:val="24"/>
          <w:szCs w:val="24"/>
        </w:rPr>
        <w:t xml:space="preserve">ai sensi dell’art. </w:t>
      </w:r>
      <w:r w:rsidRPr="0053181A">
        <w:rPr>
          <w:rFonts w:ascii="Calibri" w:hAnsi="Calibri" w:cs="Calibri"/>
          <w:i/>
          <w:snapToGrid w:val="0"/>
          <w:color w:val="002060"/>
          <w:sz w:val="24"/>
          <w:szCs w:val="24"/>
        </w:rPr>
        <w:t>23, c. 1bis, D.L. 133/2014</w:t>
      </w:r>
      <w:r w:rsidRPr="0053181A">
        <w:rPr>
          <w:rFonts w:ascii="Calibri" w:hAnsi="Calibri" w:cs="Calibri"/>
          <w:snapToGrid w:val="0"/>
          <w:color w:val="002060"/>
          <w:sz w:val="24"/>
          <w:szCs w:val="24"/>
        </w:rPr>
        <w:t xml:space="preserve">, dovrà restituire alla </w:t>
      </w:r>
      <w:r w:rsidRPr="0053181A">
        <w:rPr>
          <w:rFonts w:ascii="Calibri" w:hAnsi="Calibri" w:cs="Calibri"/>
          <w:i/>
          <w:snapToGrid w:val="0"/>
          <w:color w:val="002060"/>
          <w:sz w:val="24"/>
          <w:szCs w:val="24"/>
        </w:rPr>
        <w:t xml:space="preserve">parte conduttrice </w:t>
      </w:r>
      <w:r w:rsidRPr="0053181A">
        <w:rPr>
          <w:rFonts w:ascii="Calibri" w:hAnsi="Calibri" w:cs="Calibri"/>
          <w:snapToGrid w:val="0"/>
          <w:color w:val="002060"/>
          <w:sz w:val="24"/>
          <w:szCs w:val="24"/>
        </w:rPr>
        <w:t>una percentuale pari al ......% della componente dei canoni imputata al prezzo di vendita, con diritto pertanto a trattenere la restante percentuale del</w:t>
      </w:r>
      <w:proofErr w:type="gramStart"/>
      <w:r w:rsidRPr="0053181A">
        <w:rPr>
          <w:rFonts w:ascii="Calibri" w:hAnsi="Calibri" w:cs="Calibri"/>
          <w:snapToGrid w:val="0"/>
          <w:color w:val="002060"/>
          <w:sz w:val="24"/>
          <w:szCs w:val="24"/>
        </w:rPr>
        <w:t xml:space="preserve"> ....</w:t>
      </w:r>
      <w:proofErr w:type="gramEnd"/>
      <w:r w:rsidRPr="0053181A">
        <w:rPr>
          <w:rFonts w:ascii="Calibri" w:hAnsi="Calibri" w:cs="Calibri"/>
          <w:snapToGrid w:val="0"/>
          <w:color w:val="002060"/>
          <w:sz w:val="24"/>
          <w:szCs w:val="24"/>
        </w:rPr>
        <w:t>%, fermo restando il suo diritto a trattenere, in via definitiva, l’intera componente dei canoni imputata alla concessione del godimento.</w:t>
      </w:r>
    </w:p>
    <w:p w:rsidR="00E74178" w:rsidRPr="0053181A" w:rsidRDefault="00E74178" w:rsidP="00E74178">
      <w:pPr>
        <w:spacing w:line="276" w:lineRule="auto"/>
        <w:ind w:right="55"/>
        <w:rPr>
          <w:rFonts w:ascii="Calibri" w:hAnsi="Calibri" w:cs="Calibri"/>
          <w:b/>
          <w:i/>
          <w:color w:val="002060"/>
          <w:sz w:val="24"/>
          <w:szCs w:val="24"/>
        </w:rPr>
      </w:pPr>
      <w:r w:rsidRPr="0053181A">
        <w:rPr>
          <w:rFonts w:ascii="Calibri" w:hAnsi="Calibri" w:cs="Calibri"/>
          <w:b/>
          <w:color w:val="002060"/>
          <w:sz w:val="24"/>
          <w:szCs w:val="24"/>
        </w:rPr>
        <w:t xml:space="preserve">4.5 </w:t>
      </w:r>
      <w:r w:rsidRPr="0053181A">
        <w:rPr>
          <w:rFonts w:ascii="Calibri" w:hAnsi="Calibri" w:cs="Calibri"/>
          <w:color w:val="002060"/>
          <w:sz w:val="24"/>
          <w:szCs w:val="24"/>
        </w:rPr>
        <w:t xml:space="preserve">La </w:t>
      </w:r>
      <w:r w:rsidRPr="0053181A">
        <w:rPr>
          <w:rFonts w:ascii="Calibri" w:hAnsi="Calibri" w:cs="Calibri"/>
          <w:i/>
          <w:color w:val="002060"/>
          <w:sz w:val="24"/>
          <w:szCs w:val="24"/>
        </w:rPr>
        <w:t>parte concedente</w:t>
      </w:r>
      <w:r w:rsidRPr="0053181A">
        <w:rPr>
          <w:rFonts w:ascii="Calibri" w:hAnsi="Calibri" w:cs="Calibri"/>
          <w:color w:val="002060"/>
          <w:sz w:val="24"/>
          <w:szCs w:val="24"/>
        </w:rPr>
        <w:t xml:space="preserve">, in relazione a quanto prescritto per </w:t>
      </w:r>
      <w:r w:rsidRPr="0053181A">
        <w:rPr>
          <w:rFonts w:ascii="Calibri" w:hAnsi="Calibri" w:cs="Calibri"/>
          <w:i/>
          <w:snapToGrid w:val="0"/>
          <w:color w:val="002060"/>
          <w:sz w:val="24"/>
          <w:szCs w:val="24"/>
        </w:rPr>
        <w:t xml:space="preserve">l’atto di compravendita </w:t>
      </w:r>
      <w:r w:rsidRPr="0053181A">
        <w:rPr>
          <w:rFonts w:ascii="Calibri" w:hAnsi="Calibri" w:cs="Calibri"/>
          <w:color w:val="002060"/>
          <w:sz w:val="24"/>
          <w:szCs w:val="24"/>
        </w:rPr>
        <w:t>dall’</w:t>
      </w:r>
      <w:r w:rsidRPr="0053181A">
        <w:rPr>
          <w:rFonts w:ascii="Calibri" w:hAnsi="Calibri" w:cs="Calibri"/>
          <w:i/>
          <w:color w:val="002060"/>
          <w:sz w:val="24"/>
          <w:szCs w:val="24"/>
        </w:rPr>
        <w:t>art</w:t>
      </w:r>
      <w:r w:rsidRPr="0053181A">
        <w:rPr>
          <w:rFonts w:ascii="Calibri" w:hAnsi="Calibri" w:cs="Calibri"/>
          <w:color w:val="002060"/>
          <w:sz w:val="24"/>
          <w:szCs w:val="24"/>
        </w:rPr>
        <w:t xml:space="preserve">. </w:t>
      </w:r>
      <w:r w:rsidRPr="0053181A">
        <w:rPr>
          <w:rFonts w:ascii="Calibri" w:hAnsi="Calibri" w:cs="Calibri"/>
          <w:i/>
          <w:color w:val="002060"/>
          <w:sz w:val="24"/>
          <w:szCs w:val="24"/>
        </w:rPr>
        <w:t xml:space="preserve">29 comma 1bis legge 27 febbraio 1985 n. 52 e </w:t>
      </w:r>
      <w:proofErr w:type="spellStart"/>
      <w:r w:rsidRPr="0053181A">
        <w:rPr>
          <w:rFonts w:ascii="Calibri" w:hAnsi="Calibri" w:cs="Calibri"/>
          <w:i/>
          <w:color w:val="002060"/>
          <w:sz w:val="24"/>
          <w:szCs w:val="24"/>
        </w:rPr>
        <w:t>s.m.i.</w:t>
      </w:r>
      <w:proofErr w:type="spellEnd"/>
      <w:r w:rsidRPr="0053181A">
        <w:rPr>
          <w:rFonts w:ascii="Calibri" w:hAnsi="Calibri" w:cs="Calibri"/>
          <w:i/>
          <w:color w:val="002060"/>
          <w:sz w:val="24"/>
          <w:szCs w:val="24"/>
        </w:rPr>
        <w:t>,</w:t>
      </w:r>
      <w:r w:rsidRPr="0053181A">
        <w:rPr>
          <w:rFonts w:ascii="Calibri" w:hAnsi="Calibri" w:cs="Calibri"/>
          <w:color w:val="002060"/>
          <w:sz w:val="24"/>
          <w:szCs w:val="24"/>
        </w:rPr>
        <w:t xml:space="preserve"> sin da ora dichiara che i dati catastali relativi a</w:t>
      </w:r>
      <w:r w:rsidRPr="0053181A">
        <w:rPr>
          <w:rFonts w:ascii="Calibri" w:hAnsi="Calibri" w:cs="Calibri"/>
          <w:i/>
          <w:color w:val="002060"/>
          <w:sz w:val="24"/>
          <w:szCs w:val="24"/>
        </w:rPr>
        <w:t>gli immobili</w:t>
      </w:r>
      <w:r w:rsidRPr="0053181A">
        <w:rPr>
          <w:rFonts w:ascii="Calibri" w:hAnsi="Calibri" w:cs="Calibri"/>
          <w:color w:val="002060"/>
          <w:sz w:val="24"/>
          <w:szCs w:val="24"/>
        </w:rPr>
        <w:t xml:space="preserve">, quali sopra riportati, e le planimetrie catastali depositate in Catasto e quali allegate al presente atto, </w:t>
      </w:r>
      <w:r w:rsidRPr="0053181A">
        <w:rPr>
          <w:rFonts w:ascii="Calibri" w:hAnsi="Calibri" w:cs="Calibri"/>
          <w:b/>
          <w:i/>
          <w:color w:val="002060"/>
          <w:sz w:val="24"/>
          <w:szCs w:val="24"/>
        </w:rPr>
        <w:t>sono conformi allo stato di fatto.</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b/>
          <w:color w:val="002060"/>
          <w:sz w:val="24"/>
          <w:szCs w:val="24"/>
        </w:rPr>
        <w:t xml:space="preserve">4.6 </w:t>
      </w:r>
      <w:r w:rsidRPr="0053181A">
        <w:rPr>
          <w:rFonts w:ascii="Calibri" w:hAnsi="Calibri" w:cs="Calibri"/>
          <w:i/>
          <w:color w:val="002060"/>
          <w:sz w:val="24"/>
          <w:szCs w:val="24"/>
        </w:rPr>
        <w:t>Gli immobili</w:t>
      </w:r>
      <w:r w:rsidRPr="0053181A">
        <w:rPr>
          <w:rFonts w:ascii="Calibri" w:hAnsi="Calibri" w:cs="Calibri"/>
          <w:color w:val="002060"/>
          <w:sz w:val="24"/>
          <w:szCs w:val="24"/>
        </w:rPr>
        <w:t xml:space="preserve"> saranno trasferiti dalla </w:t>
      </w:r>
      <w:r w:rsidRPr="0053181A">
        <w:rPr>
          <w:rFonts w:ascii="Calibri" w:hAnsi="Calibri" w:cs="Calibri"/>
          <w:i/>
          <w:color w:val="002060"/>
          <w:sz w:val="24"/>
          <w:szCs w:val="24"/>
        </w:rPr>
        <w:t>parte concedente</w:t>
      </w:r>
      <w:r w:rsidRPr="0053181A">
        <w:rPr>
          <w:rFonts w:ascii="Calibri" w:hAnsi="Calibri" w:cs="Calibri"/>
          <w:color w:val="002060"/>
          <w:sz w:val="24"/>
          <w:szCs w:val="24"/>
        </w:rPr>
        <w:t xml:space="preserve"> alla </w:t>
      </w:r>
      <w:r w:rsidRPr="0053181A">
        <w:rPr>
          <w:rFonts w:ascii="Calibri" w:hAnsi="Calibri" w:cs="Calibri"/>
          <w:i/>
          <w:color w:val="002060"/>
          <w:sz w:val="24"/>
          <w:szCs w:val="24"/>
        </w:rPr>
        <w:t>parte conduttrice</w:t>
      </w:r>
      <w:r w:rsidRPr="0053181A">
        <w:rPr>
          <w:rFonts w:ascii="Calibri" w:hAnsi="Calibri" w:cs="Calibri"/>
          <w:color w:val="002060"/>
          <w:sz w:val="24"/>
          <w:szCs w:val="24"/>
        </w:rPr>
        <w:t xml:space="preserve"> nello stato di fatto in cui si troveranno al momento della stipula de </w:t>
      </w:r>
      <w:r w:rsidRPr="0053181A">
        <w:rPr>
          <w:rFonts w:ascii="Calibri" w:hAnsi="Calibri" w:cs="Calibri"/>
          <w:i/>
          <w:snapToGrid w:val="0"/>
          <w:color w:val="002060"/>
          <w:sz w:val="24"/>
          <w:szCs w:val="24"/>
        </w:rPr>
        <w:t>l’atto di compravendita</w:t>
      </w:r>
      <w:r w:rsidRPr="0053181A">
        <w:rPr>
          <w:rFonts w:ascii="Calibri" w:hAnsi="Calibri" w:cs="Calibri"/>
          <w:color w:val="002060"/>
          <w:sz w:val="24"/>
          <w:szCs w:val="24"/>
        </w:rPr>
        <w:t xml:space="preserve">, così come in quel momento detenuti dalla </w:t>
      </w:r>
      <w:r w:rsidRPr="0053181A">
        <w:rPr>
          <w:rFonts w:ascii="Calibri" w:hAnsi="Calibri" w:cs="Calibri"/>
          <w:i/>
          <w:color w:val="002060"/>
          <w:sz w:val="24"/>
          <w:szCs w:val="24"/>
        </w:rPr>
        <w:t>parte conduttrice</w:t>
      </w:r>
      <w:r w:rsidRPr="0053181A">
        <w:rPr>
          <w:rFonts w:ascii="Calibri" w:hAnsi="Calibri" w:cs="Calibri"/>
          <w:color w:val="002060"/>
          <w:sz w:val="24"/>
          <w:szCs w:val="24"/>
        </w:rPr>
        <w:t xml:space="preserve">, in forza della concessione del godimento di cui al precedente ART. 1, con ogni inerente diritto, onere servitù attiva e passiva; dalla data di trasferimento della proprietà saranno a carico della </w:t>
      </w:r>
      <w:r w:rsidRPr="0053181A">
        <w:rPr>
          <w:rFonts w:ascii="Calibri" w:hAnsi="Calibri" w:cs="Calibri"/>
          <w:i/>
          <w:color w:val="002060"/>
          <w:sz w:val="24"/>
          <w:szCs w:val="24"/>
        </w:rPr>
        <w:t xml:space="preserve">parte conduttrice </w:t>
      </w:r>
      <w:r w:rsidRPr="0053181A">
        <w:rPr>
          <w:rFonts w:ascii="Calibri" w:hAnsi="Calibri" w:cs="Calibri"/>
          <w:color w:val="002060"/>
          <w:sz w:val="24"/>
          <w:szCs w:val="24"/>
        </w:rPr>
        <w:t>tutte le spese e tutti gli oneri relativi a</w:t>
      </w:r>
      <w:r w:rsidRPr="0053181A">
        <w:rPr>
          <w:rFonts w:ascii="Calibri" w:hAnsi="Calibri" w:cs="Calibri"/>
          <w:i/>
          <w:color w:val="002060"/>
          <w:sz w:val="24"/>
          <w:szCs w:val="24"/>
        </w:rPr>
        <w:t>gli immobili</w:t>
      </w:r>
      <w:r w:rsidRPr="0053181A">
        <w:rPr>
          <w:rFonts w:ascii="Calibri" w:hAnsi="Calibri" w:cs="Calibri"/>
          <w:color w:val="002060"/>
          <w:sz w:val="24"/>
          <w:szCs w:val="24"/>
        </w:rPr>
        <w:t xml:space="preserve"> ed a suo favore saranno tutti i frutti da esso dipendenti. </w:t>
      </w:r>
    </w:p>
    <w:p w:rsidR="00E74178" w:rsidRPr="0053181A" w:rsidRDefault="00E74178" w:rsidP="00E74178">
      <w:pPr>
        <w:spacing w:line="276" w:lineRule="auto"/>
        <w:ind w:right="29"/>
        <w:rPr>
          <w:rFonts w:ascii="Calibri" w:hAnsi="Calibri" w:cs="Calibri"/>
          <w:b/>
          <w:i/>
          <w:color w:val="002060"/>
          <w:sz w:val="24"/>
          <w:szCs w:val="24"/>
        </w:rPr>
      </w:pPr>
      <w:r w:rsidRPr="0053181A">
        <w:rPr>
          <w:rFonts w:ascii="Calibri" w:hAnsi="Calibri" w:cs="Calibri"/>
          <w:b/>
          <w:i/>
          <w:color w:val="002060"/>
          <w:sz w:val="24"/>
          <w:szCs w:val="24"/>
        </w:rPr>
        <w:t>(clausola nel caso di CONDOMINIO)</w:t>
      </w:r>
    </w:p>
    <w:p w:rsidR="00E74178" w:rsidRPr="0053181A" w:rsidRDefault="00E74178" w:rsidP="00E74178">
      <w:pPr>
        <w:spacing w:line="276" w:lineRule="auto"/>
        <w:rPr>
          <w:rFonts w:ascii="Calibri" w:hAnsi="Calibri" w:cs="Calibri"/>
          <w:color w:val="002060"/>
          <w:sz w:val="24"/>
          <w:szCs w:val="24"/>
        </w:rPr>
      </w:pPr>
      <w:r w:rsidRPr="0053181A">
        <w:rPr>
          <w:rFonts w:ascii="Calibri" w:hAnsi="Calibri" w:cs="Calibri"/>
          <w:b/>
          <w:color w:val="002060"/>
          <w:sz w:val="24"/>
          <w:szCs w:val="24"/>
        </w:rPr>
        <w:t xml:space="preserve">4.7 </w:t>
      </w:r>
      <w:r w:rsidRPr="0053181A">
        <w:rPr>
          <w:rFonts w:ascii="Calibri" w:hAnsi="Calibri" w:cs="Calibri"/>
          <w:color w:val="002060"/>
          <w:sz w:val="24"/>
          <w:szCs w:val="24"/>
        </w:rPr>
        <w:t xml:space="preserve">La </w:t>
      </w:r>
      <w:r w:rsidRPr="0053181A">
        <w:rPr>
          <w:rFonts w:ascii="Calibri" w:hAnsi="Calibri" w:cs="Calibri"/>
          <w:i/>
          <w:color w:val="002060"/>
          <w:sz w:val="24"/>
          <w:szCs w:val="24"/>
        </w:rPr>
        <w:t>parte conduttrice</w:t>
      </w:r>
      <w:r w:rsidRPr="0053181A">
        <w:rPr>
          <w:rFonts w:ascii="Calibri" w:hAnsi="Calibri" w:cs="Calibri"/>
          <w:color w:val="002060"/>
          <w:sz w:val="24"/>
          <w:szCs w:val="24"/>
        </w:rPr>
        <w:t xml:space="preserve"> prende atto che a </w:t>
      </w:r>
      <w:r w:rsidRPr="0053181A">
        <w:rPr>
          <w:rFonts w:ascii="Calibri" w:hAnsi="Calibri" w:cs="Calibri"/>
          <w:i/>
          <w:color w:val="002060"/>
          <w:sz w:val="24"/>
          <w:szCs w:val="24"/>
        </w:rPr>
        <w:t>gli immobili</w:t>
      </w:r>
      <w:r w:rsidRPr="0053181A">
        <w:rPr>
          <w:rFonts w:ascii="Calibri" w:hAnsi="Calibri" w:cs="Calibri"/>
          <w:color w:val="002060"/>
          <w:sz w:val="24"/>
          <w:szCs w:val="24"/>
        </w:rPr>
        <w:t xml:space="preserve"> inerisce il diritto di comproprietà sulle parti comuni e correlativamente </w:t>
      </w:r>
      <w:r w:rsidRPr="0053181A">
        <w:rPr>
          <w:rFonts w:ascii="Calibri" w:hAnsi="Calibri" w:cs="Calibri"/>
          <w:i/>
          <w:color w:val="002060"/>
          <w:sz w:val="24"/>
          <w:szCs w:val="24"/>
        </w:rPr>
        <w:t>l'obbligo di partecipazione alle spese generali</w:t>
      </w:r>
      <w:r w:rsidRPr="0053181A">
        <w:rPr>
          <w:rFonts w:ascii="Calibri" w:hAnsi="Calibri" w:cs="Calibri"/>
          <w:color w:val="002060"/>
          <w:sz w:val="24"/>
          <w:szCs w:val="24"/>
        </w:rPr>
        <w:t xml:space="preserve"> di condominio inerenti la manutenzione e la conduzione delle parti comuni, il tutto in conformità al vigente </w:t>
      </w:r>
      <w:r w:rsidRPr="0053181A">
        <w:rPr>
          <w:rFonts w:ascii="Calibri" w:hAnsi="Calibri" w:cs="Calibri"/>
          <w:i/>
          <w:color w:val="002060"/>
          <w:sz w:val="24"/>
          <w:szCs w:val="24"/>
        </w:rPr>
        <w:t xml:space="preserve">Regolamento di condominio </w:t>
      </w:r>
      <w:r w:rsidRPr="0053181A">
        <w:rPr>
          <w:rFonts w:ascii="Calibri" w:hAnsi="Calibri" w:cs="Calibri"/>
          <w:color w:val="002060"/>
          <w:sz w:val="24"/>
          <w:szCs w:val="24"/>
        </w:rPr>
        <w:t xml:space="preserve">e </w:t>
      </w:r>
      <w:r w:rsidRPr="0053181A">
        <w:rPr>
          <w:rFonts w:ascii="Calibri" w:hAnsi="Calibri" w:cs="Calibri"/>
          <w:i/>
          <w:color w:val="002060"/>
          <w:sz w:val="24"/>
          <w:szCs w:val="24"/>
        </w:rPr>
        <w:t>per le quote</w:t>
      </w:r>
      <w:r w:rsidRPr="0053181A">
        <w:rPr>
          <w:rFonts w:ascii="Calibri" w:hAnsi="Calibri" w:cs="Calibri"/>
          <w:color w:val="002060"/>
          <w:sz w:val="24"/>
          <w:szCs w:val="24"/>
        </w:rPr>
        <w:t xml:space="preserve"> riportate nelle Tabelle Millesimali attualmente in vigore.</w:t>
      </w:r>
    </w:p>
    <w:p w:rsidR="00E74178" w:rsidRPr="0053181A" w:rsidRDefault="00E74178" w:rsidP="00E74178">
      <w:pPr>
        <w:widowControl w:val="0"/>
        <w:autoSpaceDE w:val="0"/>
        <w:autoSpaceDN w:val="0"/>
        <w:adjustRightInd w:val="0"/>
        <w:spacing w:line="276" w:lineRule="auto"/>
        <w:ind w:firstLine="0"/>
        <w:jc w:val="center"/>
        <w:rPr>
          <w:rFonts w:ascii="Calibri" w:hAnsi="Calibri" w:cs="Calibri"/>
          <w:b/>
          <w:bCs/>
          <w:color w:val="002060"/>
          <w:sz w:val="24"/>
          <w:szCs w:val="24"/>
        </w:rPr>
      </w:pPr>
    </w:p>
    <w:p w:rsidR="00E74178" w:rsidRPr="0053181A" w:rsidRDefault="00E74178" w:rsidP="00E74178">
      <w:pPr>
        <w:spacing w:line="276" w:lineRule="auto"/>
        <w:ind w:firstLine="0"/>
        <w:jc w:val="center"/>
        <w:rPr>
          <w:rFonts w:ascii="Calibri" w:hAnsi="Calibri" w:cs="Calibri"/>
          <w:b/>
          <w:color w:val="002060"/>
          <w:sz w:val="24"/>
          <w:szCs w:val="24"/>
        </w:rPr>
      </w:pPr>
      <w:r w:rsidRPr="0053181A">
        <w:rPr>
          <w:rFonts w:ascii="Calibri" w:hAnsi="Calibri" w:cs="Calibri"/>
          <w:b/>
          <w:color w:val="002060"/>
          <w:sz w:val="24"/>
          <w:szCs w:val="24"/>
        </w:rPr>
        <w:t>ART. 5</w:t>
      </w:r>
    </w:p>
    <w:p w:rsidR="00E74178" w:rsidRPr="0053181A" w:rsidRDefault="00E74178" w:rsidP="00E74178">
      <w:pPr>
        <w:spacing w:line="276" w:lineRule="auto"/>
        <w:ind w:firstLine="0"/>
        <w:jc w:val="center"/>
        <w:rPr>
          <w:rFonts w:ascii="Calibri" w:hAnsi="Calibri" w:cs="Calibri"/>
          <w:b/>
          <w:color w:val="002060"/>
          <w:sz w:val="24"/>
          <w:szCs w:val="24"/>
        </w:rPr>
      </w:pPr>
      <w:r w:rsidRPr="0053181A">
        <w:rPr>
          <w:rFonts w:ascii="Calibri" w:hAnsi="Calibri" w:cs="Calibri"/>
          <w:b/>
          <w:color w:val="002060"/>
          <w:sz w:val="24"/>
          <w:szCs w:val="24"/>
        </w:rPr>
        <w:t>CANONI - PREZZO DI VENDITA</w:t>
      </w:r>
    </w:p>
    <w:p w:rsidR="00E74178" w:rsidRPr="0053181A" w:rsidRDefault="00E74178" w:rsidP="00E74178">
      <w:pPr>
        <w:widowControl w:val="0"/>
        <w:autoSpaceDE w:val="0"/>
        <w:autoSpaceDN w:val="0"/>
        <w:adjustRightInd w:val="0"/>
        <w:spacing w:line="276" w:lineRule="auto"/>
        <w:rPr>
          <w:rFonts w:ascii="Calibri" w:hAnsi="Calibri" w:cs="Calibri"/>
          <w:color w:val="002060"/>
          <w:sz w:val="24"/>
          <w:szCs w:val="24"/>
        </w:rPr>
      </w:pPr>
      <w:r w:rsidRPr="0053181A">
        <w:rPr>
          <w:rFonts w:ascii="Calibri" w:hAnsi="Calibri" w:cs="Calibri"/>
          <w:b/>
          <w:bCs/>
          <w:color w:val="002060"/>
          <w:sz w:val="24"/>
          <w:szCs w:val="24"/>
        </w:rPr>
        <w:t xml:space="preserve">5.1 </w:t>
      </w:r>
      <w:r w:rsidRPr="0053181A">
        <w:rPr>
          <w:rFonts w:ascii="Calibri" w:hAnsi="Calibri" w:cs="Calibri"/>
          <w:color w:val="002060"/>
          <w:sz w:val="24"/>
          <w:szCs w:val="24"/>
        </w:rPr>
        <w:t xml:space="preserve">Il corrispettivo del presente contratto dovrà essere pagato dalla </w:t>
      </w:r>
      <w:r w:rsidRPr="0053181A">
        <w:rPr>
          <w:rFonts w:ascii="Calibri" w:hAnsi="Calibri" w:cs="Calibri"/>
          <w:i/>
          <w:color w:val="002060"/>
          <w:sz w:val="24"/>
          <w:szCs w:val="24"/>
        </w:rPr>
        <w:t>parte conduttrice</w:t>
      </w:r>
      <w:r w:rsidRPr="0053181A">
        <w:rPr>
          <w:rFonts w:ascii="Calibri" w:hAnsi="Calibri" w:cs="Calibri"/>
          <w:color w:val="002060"/>
          <w:sz w:val="24"/>
          <w:szCs w:val="24"/>
        </w:rPr>
        <w:t xml:space="preserve"> alla </w:t>
      </w:r>
      <w:r w:rsidRPr="0053181A">
        <w:rPr>
          <w:rFonts w:ascii="Calibri" w:hAnsi="Calibri" w:cs="Calibri"/>
          <w:i/>
          <w:color w:val="002060"/>
          <w:sz w:val="24"/>
          <w:szCs w:val="24"/>
        </w:rPr>
        <w:t xml:space="preserve">parte concedente </w:t>
      </w:r>
      <w:r w:rsidRPr="0053181A">
        <w:rPr>
          <w:rFonts w:ascii="Calibri" w:hAnsi="Calibri" w:cs="Calibri"/>
          <w:color w:val="002060"/>
          <w:sz w:val="24"/>
          <w:szCs w:val="24"/>
        </w:rPr>
        <w:t xml:space="preserve">mediante </w:t>
      </w:r>
      <w:r w:rsidRPr="0053181A">
        <w:rPr>
          <w:rFonts w:ascii="Calibri" w:hAnsi="Calibri" w:cs="Calibri"/>
          <w:b/>
          <w:color w:val="002060"/>
          <w:sz w:val="24"/>
          <w:szCs w:val="24"/>
        </w:rPr>
        <w:t>canoni mensili</w:t>
      </w:r>
      <w:r w:rsidRPr="0053181A">
        <w:rPr>
          <w:rFonts w:ascii="Calibri" w:hAnsi="Calibri" w:cs="Calibri"/>
          <w:color w:val="002060"/>
          <w:sz w:val="24"/>
          <w:szCs w:val="24"/>
        </w:rPr>
        <w:t xml:space="preserve">, per tutta la durata fissata per il presente contratto o, comunque, sino al momento della cessione </w:t>
      </w:r>
      <w:r w:rsidRPr="0053181A">
        <w:rPr>
          <w:rFonts w:ascii="Calibri" w:hAnsi="Calibri" w:cs="Calibri"/>
          <w:i/>
          <w:color w:val="002060"/>
          <w:sz w:val="24"/>
          <w:szCs w:val="24"/>
        </w:rPr>
        <w:t>de gli immobili</w:t>
      </w:r>
      <w:r w:rsidRPr="0053181A">
        <w:rPr>
          <w:rFonts w:ascii="Calibri" w:hAnsi="Calibri" w:cs="Calibri"/>
          <w:color w:val="002060"/>
          <w:sz w:val="24"/>
          <w:szCs w:val="24"/>
        </w:rPr>
        <w:t xml:space="preserve"> alla </w:t>
      </w:r>
      <w:r w:rsidRPr="0053181A">
        <w:rPr>
          <w:rFonts w:ascii="Calibri" w:hAnsi="Calibri" w:cs="Calibri"/>
          <w:i/>
          <w:color w:val="002060"/>
          <w:sz w:val="24"/>
          <w:szCs w:val="24"/>
        </w:rPr>
        <w:t xml:space="preserve">parte conduttrice, </w:t>
      </w:r>
      <w:r w:rsidRPr="0053181A">
        <w:rPr>
          <w:rFonts w:ascii="Calibri" w:hAnsi="Calibri" w:cs="Calibri"/>
          <w:color w:val="002060"/>
          <w:sz w:val="24"/>
          <w:szCs w:val="24"/>
        </w:rPr>
        <w:t>ai sensi precedente ART. 4.</w:t>
      </w:r>
    </w:p>
    <w:p w:rsidR="00E74178" w:rsidRPr="0053181A" w:rsidRDefault="00E74178" w:rsidP="00E74178">
      <w:pPr>
        <w:widowControl w:val="0"/>
        <w:autoSpaceDE w:val="0"/>
        <w:autoSpaceDN w:val="0"/>
        <w:adjustRightInd w:val="0"/>
        <w:spacing w:line="276" w:lineRule="auto"/>
        <w:rPr>
          <w:rFonts w:ascii="Calibri" w:hAnsi="Calibri" w:cs="Calibri"/>
          <w:color w:val="002060"/>
          <w:sz w:val="24"/>
          <w:szCs w:val="24"/>
        </w:rPr>
      </w:pPr>
      <w:r w:rsidRPr="0053181A">
        <w:rPr>
          <w:rFonts w:ascii="Calibri" w:hAnsi="Calibri" w:cs="Calibri"/>
          <w:color w:val="002060"/>
          <w:sz w:val="24"/>
          <w:szCs w:val="24"/>
        </w:rPr>
        <w:t xml:space="preserve">Il canone mensile (comprensivo sia della componente da imputare alla concessione del godimento che della componente da imputare al prezzo di vendita), è stato convenuto e qui si conferma, in </w:t>
      </w:r>
      <w:r w:rsidRPr="0053181A">
        <w:rPr>
          <w:rFonts w:ascii="Calibri" w:hAnsi="Calibri" w:cs="Calibri"/>
          <w:b/>
          <w:i/>
          <w:color w:val="002060"/>
          <w:sz w:val="24"/>
          <w:szCs w:val="24"/>
        </w:rPr>
        <w:t xml:space="preserve">€. </w:t>
      </w:r>
      <w:r w:rsidRPr="0053181A">
        <w:rPr>
          <w:rFonts w:ascii="Calibri" w:hAnsi="Calibri" w:cs="Calibri"/>
          <w:b/>
          <w:bCs/>
          <w:i/>
          <w:color w:val="002060"/>
          <w:sz w:val="24"/>
          <w:szCs w:val="24"/>
        </w:rPr>
        <w:t xml:space="preserve">……………. </w:t>
      </w:r>
      <w:r w:rsidRPr="0053181A">
        <w:rPr>
          <w:rFonts w:ascii="Calibri" w:hAnsi="Calibri" w:cs="Calibri"/>
          <w:color w:val="002060"/>
          <w:sz w:val="24"/>
          <w:szCs w:val="24"/>
        </w:rPr>
        <w:t>IVA esclusa.</w:t>
      </w:r>
    </w:p>
    <w:p w:rsidR="00E74178" w:rsidRPr="0053181A" w:rsidRDefault="00E74178" w:rsidP="00E74178">
      <w:pPr>
        <w:widowControl w:val="0"/>
        <w:autoSpaceDE w:val="0"/>
        <w:autoSpaceDN w:val="0"/>
        <w:adjustRightInd w:val="0"/>
        <w:spacing w:line="276" w:lineRule="auto"/>
        <w:rPr>
          <w:rFonts w:ascii="Calibri" w:hAnsi="Calibri" w:cs="Calibri"/>
          <w:color w:val="002060"/>
          <w:sz w:val="24"/>
          <w:szCs w:val="24"/>
        </w:rPr>
      </w:pPr>
      <w:r w:rsidRPr="0053181A">
        <w:rPr>
          <w:rFonts w:ascii="Calibri" w:hAnsi="Calibri" w:cs="Calibri"/>
          <w:color w:val="002060"/>
          <w:sz w:val="24"/>
          <w:szCs w:val="24"/>
        </w:rPr>
        <w:t xml:space="preserve">Le parti riconoscono che il canone è stato da esse determinato nella misura innanzi indicata in ragione della natura unitaria dell’operazione e, dunque, in considerazione dell'eventuale futuro acquisto della proprietà in favore della </w:t>
      </w:r>
      <w:r w:rsidRPr="0053181A">
        <w:rPr>
          <w:rFonts w:ascii="Calibri" w:hAnsi="Calibri" w:cs="Calibri"/>
          <w:i/>
          <w:color w:val="002060"/>
          <w:sz w:val="24"/>
          <w:szCs w:val="24"/>
        </w:rPr>
        <w:t>parte conduttrice</w:t>
      </w:r>
      <w:r w:rsidRPr="0053181A">
        <w:rPr>
          <w:rFonts w:ascii="Calibri" w:hAnsi="Calibri" w:cs="Calibri"/>
          <w:color w:val="002060"/>
          <w:sz w:val="24"/>
          <w:szCs w:val="24"/>
        </w:rPr>
        <w:t>.</w:t>
      </w:r>
    </w:p>
    <w:p w:rsidR="00E74178" w:rsidRPr="0053181A" w:rsidRDefault="00E74178" w:rsidP="00E74178">
      <w:pPr>
        <w:widowControl w:val="0"/>
        <w:autoSpaceDE w:val="0"/>
        <w:autoSpaceDN w:val="0"/>
        <w:adjustRightInd w:val="0"/>
        <w:spacing w:line="276" w:lineRule="auto"/>
        <w:rPr>
          <w:rFonts w:ascii="Calibri" w:hAnsi="Calibri" w:cs="Calibri"/>
          <w:color w:val="002060"/>
          <w:sz w:val="24"/>
          <w:szCs w:val="24"/>
        </w:rPr>
      </w:pPr>
      <w:r w:rsidRPr="0053181A">
        <w:rPr>
          <w:rFonts w:ascii="Calibri" w:hAnsi="Calibri" w:cs="Calibri"/>
          <w:color w:val="002060"/>
          <w:sz w:val="24"/>
          <w:szCs w:val="24"/>
        </w:rPr>
        <w:t xml:space="preserve">Il pagamento dei canoni dovrà essere effettuato, entro il giorno ...... di ogni mese, mediante </w:t>
      </w:r>
      <w:r w:rsidRPr="0053181A">
        <w:rPr>
          <w:rFonts w:ascii="Calibri" w:hAnsi="Calibri" w:cs="Calibri"/>
          <w:color w:val="002060"/>
          <w:sz w:val="24"/>
          <w:szCs w:val="24"/>
        </w:rPr>
        <w:lastRenderedPageBreak/>
        <w:t xml:space="preserve">bonifico bancario sul conto corrente che sarà indicato dalla </w:t>
      </w:r>
      <w:r w:rsidRPr="0053181A">
        <w:rPr>
          <w:rFonts w:ascii="Calibri" w:hAnsi="Calibri" w:cs="Calibri"/>
          <w:i/>
          <w:color w:val="002060"/>
          <w:sz w:val="24"/>
          <w:szCs w:val="24"/>
        </w:rPr>
        <w:t>parte concedente.</w:t>
      </w:r>
      <w:r w:rsidRPr="0053181A">
        <w:rPr>
          <w:rFonts w:ascii="Calibri" w:hAnsi="Calibri" w:cs="Calibri"/>
          <w:color w:val="002060"/>
          <w:sz w:val="24"/>
          <w:szCs w:val="24"/>
        </w:rPr>
        <w:t xml:space="preserve"> </w:t>
      </w:r>
    </w:p>
    <w:p w:rsidR="00E74178" w:rsidRPr="0053181A" w:rsidRDefault="00E74178" w:rsidP="00E74178">
      <w:pPr>
        <w:widowControl w:val="0"/>
        <w:autoSpaceDE w:val="0"/>
        <w:autoSpaceDN w:val="0"/>
        <w:adjustRightInd w:val="0"/>
        <w:spacing w:line="276" w:lineRule="auto"/>
        <w:rPr>
          <w:rFonts w:ascii="Calibri" w:hAnsi="Calibri" w:cs="Calibri"/>
          <w:b/>
          <w:i/>
          <w:color w:val="002060"/>
          <w:sz w:val="24"/>
          <w:szCs w:val="24"/>
        </w:rPr>
      </w:pPr>
      <w:r w:rsidRPr="0053181A">
        <w:rPr>
          <w:rFonts w:ascii="Calibri" w:hAnsi="Calibri" w:cs="Calibri"/>
          <w:b/>
          <w:i/>
          <w:color w:val="002060"/>
          <w:sz w:val="24"/>
          <w:szCs w:val="24"/>
        </w:rPr>
        <w:t>VARIANTE: in caso di accollo di mutuo</w:t>
      </w:r>
    </w:p>
    <w:p w:rsidR="00E74178" w:rsidRPr="0053181A" w:rsidRDefault="00E74178" w:rsidP="00E74178">
      <w:pPr>
        <w:widowControl w:val="0"/>
        <w:autoSpaceDE w:val="0"/>
        <w:autoSpaceDN w:val="0"/>
        <w:adjustRightInd w:val="0"/>
        <w:spacing w:line="276" w:lineRule="auto"/>
        <w:rPr>
          <w:rFonts w:ascii="Calibri" w:hAnsi="Calibri" w:cs="Calibri"/>
          <w:color w:val="002060"/>
          <w:sz w:val="24"/>
          <w:szCs w:val="24"/>
        </w:rPr>
      </w:pPr>
      <w:r w:rsidRPr="0053181A">
        <w:rPr>
          <w:rFonts w:ascii="Calibri" w:hAnsi="Calibri" w:cs="Calibri"/>
          <w:color w:val="002060"/>
          <w:sz w:val="24"/>
          <w:szCs w:val="24"/>
        </w:rPr>
        <w:t>Il pagamento dei canoni viene così effettuato:</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b/>
          <w:i/>
          <w:color w:val="002060"/>
          <w:sz w:val="24"/>
          <w:szCs w:val="24"/>
        </w:rPr>
        <w:t>i) i primi .......... canoni</w:t>
      </w:r>
      <w:r w:rsidRPr="0053181A">
        <w:rPr>
          <w:rFonts w:ascii="Calibri" w:hAnsi="Calibri" w:cs="Calibri"/>
          <w:color w:val="002060"/>
          <w:sz w:val="24"/>
          <w:szCs w:val="24"/>
        </w:rPr>
        <w:t>, per l’importo complessivo di €. ............. (I.V.A. compresa) vengono pagati in via anticipata con le seguenti modalità:</w:t>
      </w:r>
    </w:p>
    <w:p w:rsidR="00E74178" w:rsidRPr="009170B8" w:rsidRDefault="00E74178" w:rsidP="00E74178">
      <w:pPr>
        <w:spacing w:line="276" w:lineRule="auto"/>
        <w:ind w:right="29"/>
        <w:rPr>
          <w:rFonts w:ascii="Calibri" w:hAnsi="Calibri" w:cs="Calibri"/>
          <w:i/>
          <w:color w:val="002060"/>
          <w:sz w:val="24"/>
          <w:szCs w:val="24"/>
        </w:rPr>
      </w:pPr>
      <w:r w:rsidRPr="0053181A">
        <w:rPr>
          <w:rFonts w:ascii="Calibri" w:hAnsi="Calibri" w:cs="Calibri"/>
          <w:color w:val="002060"/>
          <w:sz w:val="24"/>
          <w:szCs w:val="24"/>
        </w:rPr>
        <w:t xml:space="preserve">- quanto ad €. …………………. mediante </w:t>
      </w:r>
      <w:r w:rsidRPr="0053181A">
        <w:rPr>
          <w:rFonts w:ascii="Calibri" w:hAnsi="Calibri" w:cs="Calibri"/>
          <w:b/>
          <w:color w:val="002060"/>
          <w:sz w:val="24"/>
          <w:szCs w:val="24"/>
        </w:rPr>
        <w:t>accollo</w:t>
      </w:r>
      <w:r w:rsidRPr="0053181A">
        <w:rPr>
          <w:rFonts w:ascii="Calibri" w:hAnsi="Calibri" w:cs="Calibri"/>
          <w:color w:val="002060"/>
          <w:sz w:val="24"/>
          <w:szCs w:val="24"/>
        </w:rPr>
        <w:t xml:space="preserve"> del residuo, di pari importo, del mutuo contratto dalla parte venditrice con la </w:t>
      </w:r>
      <w:r w:rsidRPr="0053181A">
        <w:rPr>
          <w:rFonts w:ascii="Calibri" w:hAnsi="Calibri" w:cs="Calibri"/>
          <w:i/>
          <w:color w:val="002060"/>
          <w:sz w:val="24"/>
          <w:szCs w:val="24"/>
        </w:rPr>
        <w:t>…………………</w:t>
      </w:r>
      <w:proofErr w:type="gramStart"/>
      <w:r w:rsidRPr="0053181A">
        <w:rPr>
          <w:rFonts w:ascii="Calibri" w:hAnsi="Calibri" w:cs="Calibri"/>
          <w:i/>
          <w:color w:val="002060"/>
          <w:sz w:val="24"/>
          <w:szCs w:val="24"/>
        </w:rPr>
        <w:t>…….</w:t>
      </w:r>
      <w:proofErr w:type="gramEnd"/>
      <w:r w:rsidRPr="0053181A">
        <w:rPr>
          <w:rFonts w:ascii="Calibri" w:hAnsi="Calibri" w:cs="Calibri"/>
          <w:color w:val="002060"/>
          <w:sz w:val="24"/>
          <w:szCs w:val="24"/>
        </w:rPr>
        <w:t xml:space="preserve">giusta atto in data ....... n. ..... di rep. Notaio ............., registrato presso l’Agenzia delle Entrate, Direzione Provinciale di </w:t>
      </w:r>
      <w:proofErr w:type="gramStart"/>
      <w:r w:rsidRPr="0053181A">
        <w:rPr>
          <w:rFonts w:ascii="Calibri" w:hAnsi="Calibri" w:cs="Calibri"/>
          <w:color w:val="002060"/>
          <w:sz w:val="24"/>
          <w:szCs w:val="24"/>
        </w:rPr>
        <w:t>…….</w:t>
      </w:r>
      <w:proofErr w:type="gramEnd"/>
      <w:r w:rsidRPr="0053181A">
        <w:rPr>
          <w:rFonts w:ascii="Calibri" w:hAnsi="Calibri" w:cs="Calibri"/>
          <w:color w:val="002060"/>
          <w:sz w:val="24"/>
          <w:szCs w:val="24"/>
        </w:rPr>
        <w:t xml:space="preserve">, Ufficio Territoriale di ………. in data .... al n. ......., e garantito da ipoteca iscritta su </w:t>
      </w:r>
      <w:r w:rsidRPr="0053181A">
        <w:rPr>
          <w:rFonts w:ascii="Calibri" w:hAnsi="Calibri" w:cs="Calibri"/>
          <w:i/>
          <w:color w:val="002060"/>
          <w:sz w:val="24"/>
          <w:szCs w:val="24"/>
        </w:rPr>
        <w:t>gli immobili</w:t>
      </w:r>
      <w:r w:rsidRPr="0053181A">
        <w:rPr>
          <w:rFonts w:ascii="Calibri" w:hAnsi="Calibri" w:cs="Calibri"/>
          <w:color w:val="002060"/>
          <w:sz w:val="24"/>
          <w:szCs w:val="24"/>
        </w:rPr>
        <w:t xml:space="preserve"> presso l’Agenzia delle Entrate, Ufficio Provinciale di ........, Territorio, Servizio di pubblicità immobiliare in data ....... ai nn. ........; la </w:t>
      </w:r>
      <w:r w:rsidRPr="0053181A">
        <w:rPr>
          <w:rFonts w:ascii="Calibri" w:hAnsi="Calibri" w:cs="Calibri"/>
          <w:i/>
          <w:color w:val="002060"/>
          <w:sz w:val="24"/>
          <w:szCs w:val="24"/>
        </w:rPr>
        <w:t>parte conduttrice</w:t>
      </w:r>
      <w:r w:rsidRPr="0053181A">
        <w:rPr>
          <w:rFonts w:ascii="Calibri" w:hAnsi="Calibri" w:cs="Calibri"/>
          <w:color w:val="002060"/>
          <w:sz w:val="24"/>
          <w:szCs w:val="24"/>
        </w:rPr>
        <w:t xml:space="preserve"> pertanto subentra in tutti gli obblighi assunti dalla </w:t>
      </w:r>
      <w:r w:rsidRPr="0053181A">
        <w:rPr>
          <w:rFonts w:ascii="Calibri" w:hAnsi="Calibri" w:cs="Calibri"/>
          <w:i/>
          <w:color w:val="002060"/>
          <w:sz w:val="24"/>
          <w:szCs w:val="24"/>
        </w:rPr>
        <w:t>parte concedente</w:t>
      </w:r>
      <w:r w:rsidRPr="0053181A">
        <w:rPr>
          <w:rFonts w:ascii="Calibri" w:hAnsi="Calibri" w:cs="Calibri"/>
          <w:color w:val="002060"/>
          <w:sz w:val="24"/>
          <w:szCs w:val="24"/>
        </w:rPr>
        <w:t xml:space="preserve"> nei confronti dell'Istituto mutuante, accettando tutti i patti e condizioni contenuti nel citato atto di mutuo che essa dichiara di ben conoscere; provvederà pertanto a pagare, alle scadenze convenute, tutte le rate residue di ammortamento del mutuo di cui trattasi e provvederà inoltre a sua cura e spese a notificare il presente atto all'Istituto mutuante. Le parti si riservano comunque di addivenire ad un eventuale conto di conguaglio per l'ipotesi che il debito residuo nei confronti dell'Istituto mutuante di cui sopra sia di diverso ammontare di quello innanzi indicato. </w:t>
      </w:r>
      <w:r w:rsidRPr="0053181A">
        <w:rPr>
          <w:rFonts w:ascii="Calibri" w:hAnsi="Calibri" w:cs="Calibri"/>
          <w:snapToGrid w:val="0"/>
          <w:color w:val="002060"/>
          <w:sz w:val="24"/>
          <w:szCs w:val="24"/>
        </w:rPr>
        <w:t xml:space="preserve">La </w:t>
      </w:r>
      <w:r w:rsidRPr="0053181A">
        <w:rPr>
          <w:rFonts w:ascii="Calibri" w:hAnsi="Calibri" w:cs="Calibri"/>
          <w:i/>
          <w:color w:val="002060"/>
          <w:sz w:val="24"/>
          <w:szCs w:val="24"/>
        </w:rPr>
        <w:t xml:space="preserve">parte concedente </w:t>
      </w:r>
      <w:r w:rsidRPr="0053181A">
        <w:rPr>
          <w:rFonts w:ascii="Calibri" w:hAnsi="Calibri" w:cs="Calibri"/>
          <w:snapToGrid w:val="0"/>
          <w:color w:val="002060"/>
          <w:sz w:val="24"/>
          <w:szCs w:val="24"/>
        </w:rPr>
        <w:t xml:space="preserve">si riserva di richiedere all'istituto mutuante l'adesione al presente accollo con propria liberazione da ogni obbligo a sensi dell'art. 1273 secondo comma c.c.; nel caso intervenga detta liberazione, la </w:t>
      </w:r>
      <w:r w:rsidRPr="0053181A">
        <w:rPr>
          <w:rFonts w:ascii="Calibri" w:hAnsi="Calibri" w:cs="Calibri"/>
          <w:i/>
          <w:color w:val="002060"/>
          <w:sz w:val="24"/>
          <w:szCs w:val="24"/>
        </w:rPr>
        <w:t>parte concedente</w:t>
      </w:r>
      <w:r w:rsidRPr="0053181A">
        <w:rPr>
          <w:rFonts w:ascii="Calibri" w:hAnsi="Calibri" w:cs="Calibri"/>
          <w:snapToGrid w:val="0"/>
          <w:color w:val="002060"/>
          <w:sz w:val="24"/>
          <w:szCs w:val="24"/>
        </w:rPr>
        <w:t xml:space="preserve">, acconsente sin d'ora a che vengano mantenute tutte le garanzie </w:t>
      </w:r>
      <w:r w:rsidRPr="009170B8">
        <w:rPr>
          <w:rFonts w:ascii="Calibri" w:hAnsi="Calibri" w:cs="Calibri"/>
          <w:snapToGrid w:val="0"/>
          <w:color w:val="002060"/>
          <w:sz w:val="24"/>
          <w:szCs w:val="24"/>
        </w:rPr>
        <w:t>annesse al finanziamento oggetto del presente accollo, ed in particolare l'ipoteca sopra citata, e ciò ai sensi e per gli effetti di cui all'art. 1275 c.c.;</w:t>
      </w:r>
    </w:p>
    <w:p w:rsidR="00E74178" w:rsidRPr="0053181A" w:rsidRDefault="00E74178" w:rsidP="00E74178">
      <w:pPr>
        <w:spacing w:line="276" w:lineRule="auto"/>
        <w:ind w:right="29"/>
        <w:rPr>
          <w:rFonts w:ascii="Calibri" w:hAnsi="Calibri" w:cs="Calibri"/>
          <w:color w:val="002060"/>
          <w:sz w:val="24"/>
          <w:szCs w:val="24"/>
        </w:rPr>
      </w:pPr>
      <w:r w:rsidRPr="009170B8">
        <w:rPr>
          <w:rFonts w:ascii="Calibri" w:hAnsi="Calibri" w:cs="Calibri"/>
          <w:color w:val="002060"/>
          <w:sz w:val="24"/>
          <w:szCs w:val="24"/>
        </w:rPr>
        <w:t xml:space="preserve">- quanto ad €. …………. mediante i mezzi di pagamento di seguito indicati: </w:t>
      </w:r>
      <w:r w:rsidRPr="009170B8">
        <w:rPr>
          <w:rFonts w:ascii="Calibri" w:hAnsi="Calibri" w:cs="Calibri"/>
          <w:i/>
          <w:color w:val="002060"/>
          <w:sz w:val="24"/>
          <w:szCs w:val="24"/>
        </w:rPr>
        <w:t>(dichiarazione sostitutiva di atto di notorietà (ex artt. 46 e segg. D.P.R. 445/2000)</w:t>
      </w:r>
      <w:r w:rsidRPr="009170B8">
        <w:rPr>
          <w:rFonts w:ascii="Calibri" w:hAnsi="Calibri" w:cs="Calibri"/>
          <w:color w:val="002060"/>
          <w:sz w:val="24"/>
          <w:szCs w:val="24"/>
        </w:rPr>
        <w:t xml:space="preserve">: </w:t>
      </w:r>
      <w:r w:rsidRPr="009170B8">
        <w:rPr>
          <w:rFonts w:ascii="Calibri" w:hAnsi="Calibri" w:cs="Calibri"/>
          <w:i/>
          <w:color w:val="002060"/>
          <w:sz w:val="24"/>
          <w:szCs w:val="24"/>
        </w:rPr>
        <w:t xml:space="preserve">parte concedente </w:t>
      </w:r>
      <w:r w:rsidRPr="009170B8">
        <w:rPr>
          <w:rFonts w:ascii="Calibri" w:hAnsi="Calibri" w:cs="Calibri"/>
          <w:color w:val="002060"/>
          <w:sz w:val="24"/>
          <w:szCs w:val="24"/>
        </w:rPr>
        <w:t>e</w:t>
      </w:r>
      <w:r w:rsidRPr="009170B8">
        <w:rPr>
          <w:rFonts w:ascii="Calibri" w:hAnsi="Calibri" w:cs="Calibri"/>
          <w:i/>
          <w:color w:val="002060"/>
          <w:sz w:val="24"/>
          <w:szCs w:val="24"/>
        </w:rPr>
        <w:t xml:space="preserve"> parte conduttrice</w:t>
      </w:r>
      <w:r w:rsidRPr="009170B8">
        <w:rPr>
          <w:rFonts w:ascii="Calibri" w:hAnsi="Calibri" w:cs="Calibri"/>
          <w:color w:val="002060"/>
          <w:sz w:val="24"/>
          <w:szCs w:val="24"/>
        </w:rPr>
        <w:t xml:space="preserve">, consce delle sanzioni penali previste dall'art. 76 D.P.R. 445/2000 per le ipotesi di falsità in atti e di dichiarazioni mendaci, in relazione a quanto disposto </w:t>
      </w:r>
      <w:r w:rsidRPr="009170B8">
        <w:rPr>
          <w:rFonts w:ascii="Calibri" w:hAnsi="Calibri" w:cs="Calibri"/>
          <w:i/>
          <w:color w:val="002060"/>
          <w:sz w:val="24"/>
          <w:szCs w:val="24"/>
        </w:rPr>
        <w:t xml:space="preserve">dall'art. 35, comma 22, L. 248/2006 di conversione del D.L. 223/2006 </w:t>
      </w:r>
      <w:r w:rsidRPr="009170B8">
        <w:rPr>
          <w:rFonts w:ascii="Calibri" w:hAnsi="Calibri" w:cs="Calibri"/>
          <w:color w:val="002060"/>
          <w:sz w:val="24"/>
          <w:szCs w:val="24"/>
        </w:rPr>
        <w:t>dichiarano quanto segue:</w:t>
      </w:r>
      <w:r w:rsidRPr="0053181A">
        <w:rPr>
          <w:rFonts w:ascii="Calibri" w:hAnsi="Calibri" w:cs="Calibri"/>
          <w:color w:val="002060"/>
          <w:sz w:val="24"/>
          <w:szCs w:val="24"/>
        </w:rPr>
        <w:t xml:space="preserve"> </w:t>
      </w:r>
    </w:p>
    <w:p w:rsidR="00E74178" w:rsidRPr="0053181A" w:rsidRDefault="00E74178" w:rsidP="00E74178">
      <w:pPr>
        <w:spacing w:line="276" w:lineRule="auto"/>
        <w:rPr>
          <w:rFonts w:ascii="Calibri" w:hAnsi="Calibri" w:cs="Calibri"/>
          <w:color w:val="002060"/>
          <w:sz w:val="24"/>
          <w:szCs w:val="24"/>
        </w:rPr>
      </w:pPr>
      <w:r w:rsidRPr="0053181A">
        <w:rPr>
          <w:rFonts w:ascii="Calibri" w:hAnsi="Calibri" w:cs="Calibri"/>
          <w:i/>
          <w:color w:val="002060"/>
          <w:sz w:val="24"/>
          <w:szCs w:val="24"/>
        </w:rPr>
        <w:t>i)</w:t>
      </w:r>
      <w:r w:rsidRPr="0053181A">
        <w:rPr>
          <w:rFonts w:ascii="Calibri" w:hAnsi="Calibri" w:cs="Calibri"/>
          <w:color w:val="002060"/>
          <w:sz w:val="24"/>
          <w:szCs w:val="24"/>
        </w:rPr>
        <w:t xml:space="preserve"> che l’importo di €. ...... sopra indicato è stato pagato </w:t>
      </w:r>
      <w:r w:rsidRPr="0053181A">
        <w:rPr>
          <w:rFonts w:ascii="Calibri" w:hAnsi="Calibri" w:cs="Calibri"/>
          <w:i/>
          <w:color w:val="002060"/>
          <w:sz w:val="24"/>
          <w:szCs w:val="24"/>
        </w:rPr>
        <w:t xml:space="preserve">dalla parte conduttrice alla parte concedente, </w:t>
      </w:r>
      <w:r w:rsidRPr="0053181A">
        <w:rPr>
          <w:rFonts w:ascii="Calibri" w:hAnsi="Calibri" w:cs="Calibri"/>
          <w:color w:val="002060"/>
          <w:sz w:val="24"/>
          <w:szCs w:val="24"/>
        </w:rPr>
        <w:t>mediante:</w:t>
      </w:r>
    </w:p>
    <w:p w:rsidR="00E74178" w:rsidRPr="0053181A" w:rsidRDefault="00E74178" w:rsidP="00E74178">
      <w:pPr>
        <w:spacing w:line="276" w:lineRule="auto"/>
        <w:rPr>
          <w:rFonts w:ascii="Calibri" w:hAnsi="Calibri" w:cs="Calibri"/>
          <w:color w:val="002060"/>
          <w:sz w:val="24"/>
          <w:szCs w:val="24"/>
        </w:rPr>
      </w:pPr>
      <w:r w:rsidRPr="0053181A">
        <w:rPr>
          <w:rFonts w:ascii="Calibri" w:hAnsi="Calibri" w:cs="Calibri"/>
          <w:color w:val="002060"/>
          <w:sz w:val="24"/>
          <w:szCs w:val="24"/>
        </w:rPr>
        <w:t>- assegno bancario "non trasferibile" n. ………… tratto su c/corrente in essere presso la ……………. filiale di …………… in data …………… dell'importo di €. ………</w:t>
      </w:r>
    </w:p>
    <w:p w:rsidR="00E74178" w:rsidRPr="0053181A" w:rsidRDefault="00E74178" w:rsidP="00E74178">
      <w:pPr>
        <w:spacing w:line="276" w:lineRule="auto"/>
        <w:rPr>
          <w:rFonts w:ascii="Calibri" w:hAnsi="Calibri" w:cs="Calibri"/>
          <w:b/>
          <w:i/>
          <w:color w:val="002060"/>
          <w:sz w:val="24"/>
          <w:szCs w:val="24"/>
        </w:rPr>
      </w:pPr>
      <w:r w:rsidRPr="0053181A">
        <w:rPr>
          <w:rFonts w:ascii="Calibri" w:hAnsi="Calibri" w:cs="Calibri"/>
          <w:b/>
          <w:i/>
          <w:color w:val="002060"/>
          <w:sz w:val="24"/>
          <w:szCs w:val="24"/>
        </w:rPr>
        <w:t>ovvero</w:t>
      </w:r>
    </w:p>
    <w:p w:rsidR="00E74178" w:rsidRPr="0053181A" w:rsidRDefault="00E74178" w:rsidP="00E74178">
      <w:pPr>
        <w:spacing w:line="276" w:lineRule="auto"/>
        <w:rPr>
          <w:rFonts w:ascii="Calibri" w:hAnsi="Calibri" w:cs="Calibri"/>
          <w:color w:val="002060"/>
          <w:sz w:val="24"/>
          <w:szCs w:val="24"/>
        </w:rPr>
      </w:pPr>
      <w:r w:rsidRPr="0053181A">
        <w:rPr>
          <w:rFonts w:ascii="Calibri" w:hAnsi="Calibri" w:cs="Calibri"/>
          <w:color w:val="002060"/>
          <w:sz w:val="24"/>
          <w:szCs w:val="24"/>
        </w:rPr>
        <w:t>- assegno circolare "non trasferibile" n. ………… emesso dalla ……………. in data …………… dell'importo di €. ………</w:t>
      </w:r>
    </w:p>
    <w:p w:rsidR="00E74178" w:rsidRPr="0053181A" w:rsidRDefault="00E74178" w:rsidP="00E74178">
      <w:pPr>
        <w:spacing w:line="276" w:lineRule="auto"/>
        <w:rPr>
          <w:rFonts w:ascii="Calibri" w:hAnsi="Calibri" w:cs="Calibri"/>
          <w:b/>
          <w:i/>
          <w:color w:val="002060"/>
          <w:sz w:val="24"/>
          <w:szCs w:val="24"/>
        </w:rPr>
      </w:pPr>
      <w:r w:rsidRPr="0053181A">
        <w:rPr>
          <w:rFonts w:ascii="Calibri" w:hAnsi="Calibri" w:cs="Calibri"/>
          <w:b/>
          <w:i/>
          <w:color w:val="002060"/>
          <w:sz w:val="24"/>
          <w:szCs w:val="24"/>
        </w:rPr>
        <w:t>ovvero</w:t>
      </w:r>
    </w:p>
    <w:p w:rsidR="00E74178" w:rsidRPr="0053181A" w:rsidRDefault="00E74178" w:rsidP="00E74178">
      <w:pPr>
        <w:spacing w:line="276" w:lineRule="auto"/>
        <w:rPr>
          <w:rFonts w:ascii="Calibri" w:hAnsi="Calibri" w:cs="Calibri"/>
          <w:color w:val="002060"/>
          <w:sz w:val="24"/>
          <w:szCs w:val="24"/>
        </w:rPr>
      </w:pPr>
      <w:r w:rsidRPr="0053181A">
        <w:rPr>
          <w:rFonts w:ascii="Calibri" w:hAnsi="Calibri" w:cs="Calibri"/>
          <w:color w:val="002060"/>
          <w:sz w:val="24"/>
          <w:szCs w:val="24"/>
        </w:rPr>
        <w:t xml:space="preserve">- bonifico bancario dell'importo di €. ………………. eseguito in data </w:t>
      </w:r>
      <w:proofErr w:type="gramStart"/>
      <w:r w:rsidRPr="0053181A">
        <w:rPr>
          <w:rFonts w:ascii="Calibri" w:hAnsi="Calibri" w:cs="Calibri"/>
          <w:color w:val="002060"/>
          <w:sz w:val="24"/>
          <w:szCs w:val="24"/>
        </w:rPr>
        <w:t>…….</w:t>
      </w:r>
      <w:proofErr w:type="gramEnd"/>
      <w:r w:rsidRPr="0053181A">
        <w:rPr>
          <w:rFonts w:ascii="Calibri" w:hAnsi="Calibri" w:cs="Calibri"/>
          <w:color w:val="002060"/>
          <w:sz w:val="24"/>
          <w:szCs w:val="24"/>
        </w:rPr>
        <w:t>. per il tramite della …………………</w:t>
      </w:r>
      <w:proofErr w:type="gramStart"/>
      <w:r w:rsidRPr="0053181A">
        <w:rPr>
          <w:rFonts w:ascii="Calibri" w:hAnsi="Calibri" w:cs="Calibri"/>
          <w:color w:val="002060"/>
          <w:sz w:val="24"/>
          <w:szCs w:val="24"/>
        </w:rPr>
        <w:t>…….</w:t>
      </w:r>
      <w:proofErr w:type="gramEnd"/>
      <w:r w:rsidRPr="0053181A">
        <w:rPr>
          <w:rFonts w:ascii="Calibri" w:hAnsi="Calibri" w:cs="Calibri"/>
          <w:color w:val="002060"/>
          <w:sz w:val="24"/>
          <w:szCs w:val="24"/>
        </w:rPr>
        <w:t xml:space="preserve">. con addebito su c/c in essere presso la banca suddetta filiale di …………… ed accredito su c/c intestato alla </w:t>
      </w:r>
      <w:r w:rsidRPr="0053181A">
        <w:rPr>
          <w:rFonts w:ascii="Calibri" w:hAnsi="Calibri" w:cs="Calibri"/>
          <w:i/>
          <w:color w:val="002060"/>
          <w:sz w:val="24"/>
          <w:szCs w:val="24"/>
        </w:rPr>
        <w:t>parte concedente</w:t>
      </w:r>
      <w:r w:rsidRPr="0053181A">
        <w:rPr>
          <w:rFonts w:ascii="Calibri" w:hAnsi="Calibri" w:cs="Calibri"/>
          <w:color w:val="002060"/>
          <w:sz w:val="24"/>
          <w:szCs w:val="24"/>
        </w:rPr>
        <w:t xml:space="preserve"> presso la ……………</w:t>
      </w:r>
      <w:proofErr w:type="gramStart"/>
      <w:r w:rsidRPr="0053181A">
        <w:rPr>
          <w:rFonts w:ascii="Calibri" w:hAnsi="Calibri" w:cs="Calibri"/>
          <w:color w:val="002060"/>
          <w:sz w:val="24"/>
          <w:szCs w:val="24"/>
        </w:rPr>
        <w:t>…….</w:t>
      </w:r>
      <w:proofErr w:type="gramEnd"/>
      <w:r w:rsidRPr="0053181A">
        <w:rPr>
          <w:rFonts w:ascii="Calibri" w:hAnsi="Calibri" w:cs="Calibri"/>
          <w:color w:val="002060"/>
          <w:sz w:val="24"/>
          <w:szCs w:val="24"/>
        </w:rPr>
        <w:t>. filiale di …………… (</w:t>
      </w:r>
      <w:proofErr w:type="spellStart"/>
      <w:proofErr w:type="gramStart"/>
      <w:r w:rsidRPr="0053181A">
        <w:rPr>
          <w:rFonts w:ascii="Calibri" w:hAnsi="Calibri" w:cs="Calibri"/>
          <w:color w:val="002060"/>
          <w:sz w:val="24"/>
          <w:szCs w:val="24"/>
        </w:rPr>
        <w:t>rif.</w:t>
      </w:r>
      <w:proofErr w:type="spellEnd"/>
      <w:r w:rsidRPr="0053181A">
        <w:rPr>
          <w:rFonts w:ascii="Calibri" w:hAnsi="Calibri" w:cs="Calibri"/>
          <w:color w:val="002060"/>
          <w:sz w:val="24"/>
          <w:szCs w:val="24"/>
        </w:rPr>
        <w:t>/</w:t>
      </w:r>
      <w:proofErr w:type="gramEnd"/>
      <w:r w:rsidRPr="0053181A">
        <w:rPr>
          <w:rFonts w:ascii="Calibri" w:hAnsi="Calibri" w:cs="Calibri"/>
          <w:color w:val="002060"/>
          <w:sz w:val="24"/>
          <w:szCs w:val="24"/>
        </w:rPr>
        <w:t>CRO n. …………);</w:t>
      </w:r>
    </w:p>
    <w:p w:rsidR="00E74178" w:rsidRPr="0053181A" w:rsidRDefault="00E74178" w:rsidP="00E74178">
      <w:pPr>
        <w:spacing w:line="276" w:lineRule="auto"/>
        <w:rPr>
          <w:rFonts w:ascii="Calibri" w:hAnsi="Calibri" w:cs="Calibri"/>
          <w:color w:val="002060"/>
          <w:sz w:val="24"/>
          <w:szCs w:val="24"/>
        </w:rPr>
      </w:pPr>
      <w:r w:rsidRPr="0053181A">
        <w:rPr>
          <w:rFonts w:ascii="Calibri" w:hAnsi="Calibri" w:cs="Calibri"/>
          <w:i/>
          <w:color w:val="002060"/>
          <w:sz w:val="24"/>
          <w:szCs w:val="24"/>
        </w:rPr>
        <w:t xml:space="preserve">ii) </w:t>
      </w:r>
      <w:r w:rsidRPr="0053181A">
        <w:rPr>
          <w:rFonts w:ascii="Calibri" w:hAnsi="Calibri" w:cs="Calibri"/>
          <w:color w:val="002060"/>
          <w:sz w:val="24"/>
          <w:szCs w:val="24"/>
        </w:rPr>
        <w:t>che per la stipulazione del presente contratto le parti contraenti non si sono avvalse di un mediatore.</w:t>
      </w:r>
    </w:p>
    <w:p w:rsidR="00E74178" w:rsidRPr="0053181A" w:rsidRDefault="00E74178" w:rsidP="00E74178">
      <w:pPr>
        <w:spacing w:line="276" w:lineRule="auto"/>
        <w:jc w:val="center"/>
        <w:rPr>
          <w:rFonts w:ascii="Calibri" w:hAnsi="Calibri" w:cs="Calibri"/>
          <w:b/>
          <w:i/>
          <w:color w:val="002060"/>
          <w:sz w:val="24"/>
          <w:szCs w:val="24"/>
        </w:rPr>
      </w:pPr>
    </w:p>
    <w:p w:rsidR="00E74178" w:rsidRPr="0053181A" w:rsidRDefault="00E74178" w:rsidP="00E74178">
      <w:pPr>
        <w:spacing w:line="276" w:lineRule="auto"/>
        <w:rPr>
          <w:rFonts w:ascii="Calibri" w:hAnsi="Calibri" w:cs="Calibri"/>
          <w:b/>
          <w:i/>
          <w:color w:val="002060"/>
          <w:sz w:val="24"/>
          <w:szCs w:val="24"/>
        </w:rPr>
      </w:pPr>
      <w:r w:rsidRPr="0053181A">
        <w:rPr>
          <w:rFonts w:ascii="Calibri" w:hAnsi="Calibri" w:cs="Calibri"/>
          <w:b/>
          <w:i/>
          <w:color w:val="002060"/>
          <w:sz w:val="24"/>
          <w:szCs w:val="24"/>
        </w:rPr>
        <w:lastRenderedPageBreak/>
        <w:t>(nel caso via sia stata mediazione)</w:t>
      </w:r>
    </w:p>
    <w:p w:rsidR="00E74178" w:rsidRPr="0053181A" w:rsidRDefault="00E74178" w:rsidP="00E74178">
      <w:pPr>
        <w:spacing w:line="276" w:lineRule="auto"/>
        <w:rPr>
          <w:rFonts w:ascii="Calibri" w:hAnsi="Calibri" w:cs="Calibri"/>
          <w:b/>
          <w:color w:val="002060"/>
          <w:sz w:val="24"/>
          <w:szCs w:val="24"/>
        </w:rPr>
      </w:pPr>
      <w:r w:rsidRPr="0053181A">
        <w:rPr>
          <w:rFonts w:ascii="Calibri" w:hAnsi="Calibri" w:cs="Calibri"/>
          <w:b/>
          <w:color w:val="002060"/>
          <w:sz w:val="24"/>
          <w:szCs w:val="24"/>
        </w:rPr>
        <w:t>INSERIRE APPOSITA CLAUSOLA PER LA MEDIAZIONE</w:t>
      </w:r>
    </w:p>
    <w:p w:rsidR="00E74178" w:rsidRPr="0053181A" w:rsidRDefault="00E74178" w:rsidP="00E74178">
      <w:pPr>
        <w:spacing w:line="276" w:lineRule="auto"/>
        <w:rPr>
          <w:rFonts w:ascii="Calibri" w:hAnsi="Calibri" w:cs="Calibri"/>
          <w:color w:val="002060"/>
          <w:sz w:val="24"/>
          <w:szCs w:val="24"/>
        </w:rPr>
      </w:pPr>
      <w:r w:rsidRPr="0053181A">
        <w:rPr>
          <w:rFonts w:ascii="Calibri" w:hAnsi="Calibri" w:cs="Calibri"/>
          <w:color w:val="002060"/>
          <w:sz w:val="24"/>
          <w:szCs w:val="24"/>
        </w:rPr>
        <w:t xml:space="preserve">La </w:t>
      </w:r>
      <w:r w:rsidRPr="0053181A">
        <w:rPr>
          <w:rFonts w:ascii="Calibri" w:hAnsi="Calibri" w:cs="Calibri"/>
          <w:i/>
          <w:color w:val="002060"/>
          <w:sz w:val="24"/>
          <w:szCs w:val="24"/>
        </w:rPr>
        <w:t xml:space="preserve">parte concedente, </w:t>
      </w:r>
      <w:r w:rsidRPr="0053181A">
        <w:rPr>
          <w:rFonts w:ascii="Calibri" w:hAnsi="Calibri" w:cs="Calibri"/>
          <w:color w:val="002060"/>
          <w:sz w:val="24"/>
          <w:szCs w:val="24"/>
        </w:rPr>
        <w:t>pertanto, dichiara di aver ricevuto prima d'ora il pagamento in via anticipata di n. ....... canoni, per un importo complessivo (IVA compresa) di €. ............., del quale rilascia ampia quietanza liberatoria.</w:t>
      </w:r>
    </w:p>
    <w:p w:rsidR="00E74178" w:rsidRPr="0053181A" w:rsidRDefault="00E74178" w:rsidP="00E74178">
      <w:pPr>
        <w:widowControl w:val="0"/>
        <w:autoSpaceDE w:val="0"/>
        <w:autoSpaceDN w:val="0"/>
        <w:adjustRightInd w:val="0"/>
        <w:spacing w:line="276" w:lineRule="auto"/>
        <w:rPr>
          <w:rFonts w:ascii="Calibri" w:hAnsi="Calibri" w:cs="Calibri"/>
          <w:i/>
          <w:color w:val="002060"/>
          <w:sz w:val="24"/>
          <w:szCs w:val="24"/>
        </w:rPr>
      </w:pPr>
      <w:r w:rsidRPr="0053181A">
        <w:rPr>
          <w:rFonts w:ascii="Calibri" w:hAnsi="Calibri" w:cs="Calibri"/>
          <w:b/>
          <w:i/>
          <w:color w:val="002060"/>
          <w:sz w:val="24"/>
          <w:szCs w:val="24"/>
        </w:rPr>
        <w:t>ii) i successivi canoni</w:t>
      </w:r>
      <w:r w:rsidRPr="0053181A">
        <w:rPr>
          <w:rFonts w:ascii="Calibri" w:hAnsi="Calibri" w:cs="Calibri"/>
          <w:i/>
          <w:color w:val="002060"/>
          <w:sz w:val="24"/>
          <w:szCs w:val="24"/>
        </w:rPr>
        <w:t xml:space="preserve">, </w:t>
      </w:r>
      <w:r w:rsidRPr="0053181A">
        <w:rPr>
          <w:rFonts w:ascii="Calibri" w:hAnsi="Calibri" w:cs="Calibri"/>
          <w:color w:val="002060"/>
          <w:sz w:val="24"/>
          <w:szCs w:val="24"/>
        </w:rPr>
        <w:t xml:space="preserve">sino alla scadenza del presente contratto o, comunque, sino al momento della cessione </w:t>
      </w:r>
      <w:r w:rsidRPr="0053181A">
        <w:rPr>
          <w:rFonts w:ascii="Calibri" w:hAnsi="Calibri" w:cs="Calibri"/>
          <w:i/>
          <w:color w:val="002060"/>
          <w:sz w:val="24"/>
          <w:szCs w:val="24"/>
        </w:rPr>
        <w:t>de gli immobili</w:t>
      </w:r>
      <w:r w:rsidRPr="0053181A">
        <w:rPr>
          <w:rFonts w:ascii="Calibri" w:hAnsi="Calibri" w:cs="Calibri"/>
          <w:color w:val="002060"/>
          <w:sz w:val="24"/>
          <w:szCs w:val="24"/>
        </w:rPr>
        <w:t xml:space="preserve"> alla </w:t>
      </w:r>
      <w:r w:rsidRPr="0053181A">
        <w:rPr>
          <w:rFonts w:ascii="Calibri" w:hAnsi="Calibri" w:cs="Calibri"/>
          <w:i/>
          <w:color w:val="002060"/>
          <w:sz w:val="24"/>
          <w:szCs w:val="24"/>
        </w:rPr>
        <w:t xml:space="preserve">parte conduttrice </w:t>
      </w:r>
      <w:r w:rsidRPr="0053181A">
        <w:rPr>
          <w:rFonts w:ascii="Calibri" w:hAnsi="Calibri" w:cs="Calibri"/>
          <w:color w:val="002060"/>
          <w:sz w:val="24"/>
          <w:szCs w:val="24"/>
        </w:rPr>
        <w:t xml:space="preserve">ai sensi del precedente ART. 4, dovranno essere pagati, entro il giorno ...... di ogni mese, mediante bonifico bancario sul conto corrente che sarà indicato dalla </w:t>
      </w:r>
      <w:r w:rsidRPr="0053181A">
        <w:rPr>
          <w:rFonts w:ascii="Calibri" w:hAnsi="Calibri" w:cs="Calibri"/>
          <w:i/>
          <w:color w:val="002060"/>
          <w:sz w:val="24"/>
          <w:szCs w:val="24"/>
        </w:rPr>
        <w:t>parte concedente.</w:t>
      </w:r>
    </w:p>
    <w:p w:rsidR="00E74178" w:rsidRPr="0053181A" w:rsidRDefault="00E74178" w:rsidP="00E74178">
      <w:pPr>
        <w:widowControl w:val="0"/>
        <w:autoSpaceDE w:val="0"/>
        <w:autoSpaceDN w:val="0"/>
        <w:adjustRightInd w:val="0"/>
        <w:spacing w:line="276" w:lineRule="auto"/>
        <w:rPr>
          <w:rFonts w:ascii="Calibri" w:hAnsi="Calibri" w:cs="Calibri"/>
          <w:color w:val="002060"/>
          <w:sz w:val="24"/>
          <w:szCs w:val="24"/>
        </w:rPr>
      </w:pPr>
      <w:r w:rsidRPr="0053181A">
        <w:rPr>
          <w:rFonts w:ascii="Calibri" w:hAnsi="Calibri" w:cs="Calibri"/>
          <w:color w:val="002060"/>
          <w:sz w:val="24"/>
          <w:szCs w:val="24"/>
        </w:rPr>
        <w:t xml:space="preserve">Il mancato pagamento, nei termini di contratto, delle rate del mutuo oggetto dell’accollo che precede, costituirà inadempimento imputabile alla </w:t>
      </w:r>
      <w:r w:rsidRPr="0053181A">
        <w:rPr>
          <w:rFonts w:ascii="Calibri" w:hAnsi="Calibri" w:cs="Calibri"/>
          <w:i/>
          <w:color w:val="002060"/>
          <w:sz w:val="24"/>
          <w:szCs w:val="24"/>
        </w:rPr>
        <w:t xml:space="preserve">“parte conduttrice” </w:t>
      </w:r>
      <w:r w:rsidRPr="0053181A">
        <w:rPr>
          <w:rFonts w:ascii="Calibri" w:hAnsi="Calibri" w:cs="Calibri"/>
          <w:color w:val="002060"/>
          <w:sz w:val="24"/>
          <w:szCs w:val="24"/>
        </w:rPr>
        <w:t xml:space="preserve">ai fini di cui al successivo ART. 7, e ciò anche nel caso in cui la </w:t>
      </w:r>
      <w:r w:rsidRPr="0053181A">
        <w:rPr>
          <w:rFonts w:ascii="Calibri" w:hAnsi="Calibri" w:cs="Calibri"/>
          <w:i/>
          <w:color w:val="002060"/>
          <w:sz w:val="24"/>
          <w:szCs w:val="24"/>
        </w:rPr>
        <w:t xml:space="preserve">parte concedente </w:t>
      </w:r>
      <w:r w:rsidRPr="0053181A">
        <w:rPr>
          <w:rFonts w:ascii="Calibri" w:hAnsi="Calibri" w:cs="Calibri"/>
          <w:color w:val="002060"/>
          <w:sz w:val="24"/>
          <w:szCs w:val="24"/>
        </w:rPr>
        <w:t>sia stata liberata ai sensi dell’art. 1273 c.c., stante comunque la sua responsabilità in qualità di terzo datore di ipoteca.</w:t>
      </w:r>
    </w:p>
    <w:p w:rsidR="00E74178" w:rsidRPr="0053181A" w:rsidRDefault="00E74178" w:rsidP="00E74178">
      <w:pPr>
        <w:widowControl w:val="0"/>
        <w:autoSpaceDE w:val="0"/>
        <w:autoSpaceDN w:val="0"/>
        <w:adjustRightInd w:val="0"/>
        <w:spacing w:line="276" w:lineRule="auto"/>
        <w:rPr>
          <w:rFonts w:ascii="Calibri" w:hAnsi="Calibri" w:cs="Calibri"/>
          <w:b/>
          <w:i/>
          <w:color w:val="002060"/>
          <w:sz w:val="24"/>
          <w:szCs w:val="24"/>
        </w:rPr>
      </w:pPr>
    </w:p>
    <w:p w:rsidR="00E74178" w:rsidRPr="0053181A" w:rsidRDefault="00E74178" w:rsidP="00E74178">
      <w:pPr>
        <w:widowControl w:val="0"/>
        <w:autoSpaceDE w:val="0"/>
        <w:autoSpaceDN w:val="0"/>
        <w:adjustRightInd w:val="0"/>
        <w:spacing w:line="276" w:lineRule="auto"/>
        <w:rPr>
          <w:rFonts w:ascii="Calibri" w:hAnsi="Calibri" w:cs="Calibri"/>
          <w:color w:val="002060"/>
          <w:sz w:val="24"/>
          <w:szCs w:val="24"/>
        </w:rPr>
      </w:pPr>
      <w:r w:rsidRPr="0053181A">
        <w:rPr>
          <w:rFonts w:ascii="Calibri" w:hAnsi="Calibri" w:cs="Calibri"/>
          <w:b/>
          <w:color w:val="002060"/>
          <w:sz w:val="24"/>
          <w:szCs w:val="24"/>
        </w:rPr>
        <w:t xml:space="preserve">5.2 </w:t>
      </w:r>
      <w:r w:rsidRPr="0053181A">
        <w:rPr>
          <w:rFonts w:ascii="Calibri" w:hAnsi="Calibri" w:cs="Calibri"/>
          <w:color w:val="002060"/>
          <w:sz w:val="24"/>
          <w:szCs w:val="24"/>
        </w:rPr>
        <w:t xml:space="preserve">Le parti convengono e riconoscono che di ciascun canone mensile: </w:t>
      </w:r>
    </w:p>
    <w:p w:rsidR="00E74178" w:rsidRPr="0053181A" w:rsidRDefault="00E74178" w:rsidP="00E74178">
      <w:pPr>
        <w:widowControl w:val="0"/>
        <w:autoSpaceDE w:val="0"/>
        <w:autoSpaceDN w:val="0"/>
        <w:adjustRightInd w:val="0"/>
        <w:spacing w:line="276" w:lineRule="auto"/>
        <w:rPr>
          <w:rFonts w:ascii="Calibri" w:hAnsi="Calibri" w:cs="Calibri"/>
          <w:color w:val="002060"/>
          <w:sz w:val="24"/>
          <w:szCs w:val="24"/>
        </w:rPr>
      </w:pPr>
      <w:r w:rsidRPr="0053181A">
        <w:rPr>
          <w:rFonts w:ascii="Calibri" w:hAnsi="Calibri" w:cs="Calibri"/>
          <w:color w:val="002060"/>
          <w:sz w:val="24"/>
          <w:szCs w:val="24"/>
        </w:rPr>
        <w:t xml:space="preserve">- l’importo di €. ........ costituisce la </w:t>
      </w:r>
      <w:r w:rsidRPr="0053181A">
        <w:rPr>
          <w:rFonts w:ascii="Calibri" w:hAnsi="Calibri" w:cs="Calibri"/>
          <w:b/>
          <w:i/>
          <w:color w:val="002060"/>
          <w:sz w:val="24"/>
          <w:szCs w:val="24"/>
        </w:rPr>
        <w:t>componente</w:t>
      </w:r>
      <w:r w:rsidRPr="0053181A">
        <w:rPr>
          <w:rFonts w:ascii="Calibri" w:hAnsi="Calibri" w:cs="Calibri"/>
          <w:color w:val="002060"/>
          <w:sz w:val="24"/>
          <w:szCs w:val="24"/>
        </w:rPr>
        <w:t xml:space="preserve"> da imputare a corrispettivo della concessione del godimento di cui al precedente ART. 1;</w:t>
      </w:r>
    </w:p>
    <w:p w:rsidR="00E74178" w:rsidRPr="0053181A" w:rsidRDefault="00E74178" w:rsidP="00E74178">
      <w:pPr>
        <w:widowControl w:val="0"/>
        <w:autoSpaceDE w:val="0"/>
        <w:autoSpaceDN w:val="0"/>
        <w:adjustRightInd w:val="0"/>
        <w:spacing w:line="276" w:lineRule="auto"/>
        <w:rPr>
          <w:rFonts w:ascii="Calibri" w:hAnsi="Calibri" w:cs="Calibri"/>
          <w:color w:val="002060"/>
          <w:sz w:val="24"/>
          <w:szCs w:val="24"/>
        </w:rPr>
      </w:pPr>
      <w:r w:rsidRPr="0053181A">
        <w:rPr>
          <w:rFonts w:ascii="Calibri" w:hAnsi="Calibri" w:cs="Calibri"/>
          <w:color w:val="002060"/>
          <w:sz w:val="24"/>
          <w:szCs w:val="24"/>
        </w:rPr>
        <w:t xml:space="preserve">- l’importo di €. ......... costituisce la </w:t>
      </w:r>
      <w:r w:rsidRPr="0053181A">
        <w:rPr>
          <w:rFonts w:ascii="Calibri" w:hAnsi="Calibri" w:cs="Calibri"/>
          <w:b/>
          <w:i/>
          <w:color w:val="002060"/>
          <w:sz w:val="24"/>
          <w:szCs w:val="24"/>
        </w:rPr>
        <w:t>componente</w:t>
      </w:r>
      <w:r w:rsidRPr="0053181A">
        <w:rPr>
          <w:rFonts w:ascii="Calibri" w:hAnsi="Calibri" w:cs="Calibri"/>
          <w:color w:val="002060"/>
          <w:sz w:val="24"/>
          <w:szCs w:val="24"/>
        </w:rPr>
        <w:t xml:space="preserve"> da imputare al prezzo di vendita, a seguito dell’esercizio del diritto all’acquisto di cui al precedente ART. 4.</w:t>
      </w:r>
    </w:p>
    <w:p w:rsidR="00E74178" w:rsidRPr="0053181A" w:rsidRDefault="00E74178" w:rsidP="00E74178">
      <w:pPr>
        <w:widowControl w:val="0"/>
        <w:autoSpaceDE w:val="0"/>
        <w:autoSpaceDN w:val="0"/>
        <w:adjustRightInd w:val="0"/>
        <w:spacing w:line="276" w:lineRule="auto"/>
        <w:rPr>
          <w:rFonts w:ascii="Calibri" w:hAnsi="Calibri" w:cs="Calibri"/>
          <w:color w:val="002060"/>
          <w:sz w:val="24"/>
          <w:szCs w:val="24"/>
        </w:rPr>
      </w:pPr>
      <w:r w:rsidRPr="0053181A">
        <w:rPr>
          <w:rFonts w:ascii="Calibri" w:hAnsi="Calibri" w:cs="Calibri"/>
          <w:b/>
          <w:color w:val="002060"/>
          <w:sz w:val="24"/>
          <w:szCs w:val="24"/>
        </w:rPr>
        <w:t xml:space="preserve">5.3 </w:t>
      </w:r>
      <w:r w:rsidRPr="0053181A">
        <w:rPr>
          <w:rFonts w:ascii="Calibri" w:hAnsi="Calibri" w:cs="Calibri"/>
          <w:color w:val="002060"/>
          <w:sz w:val="24"/>
          <w:szCs w:val="24"/>
        </w:rPr>
        <w:t xml:space="preserve">In caso di mancato pagamento, anche non consecutivo, di almeno ....... canoni mensili </w:t>
      </w:r>
      <w:r w:rsidRPr="0053181A">
        <w:rPr>
          <w:rFonts w:ascii="Calibri" w:hAnsi="Calibri" w:cs="Calibri"/>
          <w:i/>
          <w:color w:val="002060"/>
          <w:sz w:val="24"/>
          <w:szCs w:val="24"/>
        </w:rPr>
        <w:t xml:space="preserve">(il numero non può essere inferiore al ventesimo del numero complessivo dei canoni) </w:t>
      </w:r>
      <w:r w:rsidRPr="0053181A">
        <w:rPr>
          <w:rFonts w:ascii="Calibri" w:hAnsi="Calibri" w:cs="Calibri"/>
          <w:color w:val="002060"/>
          <w:sz w:val="24"/>
          <w:szCs w:val="24"/>
        </w:rPr>
        <w:t xml:space="preserve">il presente contratto </w:t>
      </w:r>
      <w:r w:rsidRPr="0053181A">
        <w:rPr>
          <w:rFonts w:ascii="Calibri" w:hAnsi="Calibri" w:cs="Calibri"/>
          <w:b/>
          <w:i/>
          <w:color w:val="002060"/>
          <w:sz w:val="24"/>
          <w:szCs w:val="24"/>
        </w:rPr>
        <w:t>si risolverà</w:t>
      </w:r>
      <w:r w:rsidRPr="0053181A">
        <w:rPr>
          <w:rFonts w:ascii="Calibri" w:hAnsi="Calibri" w:cs="Calibri"/>
          <w:color w:val="002060"/>
          <w:sz w:val="24"/>
          <w:szCs w:val="24"/>
        </w:rPr>
        <w:t xml:space="preserve"> di diritto. Troverà, pertanto, applicazione la disposizione del successivo ART. 7.3.</w:t>
      </w:r>
    </w:p>
    <w:p w:rsidR="00E74178" w:rsidRPr="0053181A" w:rsidRDefault="00E74178" w:rsidP="00E74178">
      <w:pPr>
        <w:widowControl w:val="0"/>
        <w:autoSpaceDE w:val="0"/>
        <w:autoSpaceDN w:val="0"/>
        <w:adjustRightInd w:val="0"/>
        <w:spacing w:line="276" w:lineRule="auto"/>
        <w:rPr>
          <w:rFonts w:ascii="Calibri" w:hAnsi="Calibri" w:cs="Calibri"/>
          <w:color w:val="002060"/>
          <w:sz w:val="24"/>
          <w:szCs w:val="24"/>
        </w:rPr>
      </w:pPr>
      <w:r w:rsidRPr="0053181A">
        <w:rPr>
          <w:rFonts w:ascii="Calibri" w:hAnsi="Calibri" w:cs="Calibri"/>
          <w:b/>
          <w:color w:val="002060"/>
          <w:sz w:val="24"/>
          <w:szCs w:val="24"/>
        </w:rPr>
        <w:t>5.4</w:t>
      </w:r>
      <w:r w:rsidRPr="0053181A">
        <w:rPr>
          <w:rFonts w:ascii="Calibri" w:hAnsi="Calibri" w:cs="Calibri"/>
          <w:color w:val="002060"/>
          <w:sz w:val="24"/>
          <w:szCs w:val="24"/>
        </w:rPr>
        <w:t xml:space="preserve"> Il </w:t>
      </w:r>
      <w:r w:rsidRPr="0053181A">
        <w:rPr>
          <w:rFonts w:ascii="Calibri" w:hAnsi="Calibri" w:cs="Calibri"/>
          <w:b/>
          <w:i/>
          <w:color w:val="002060"/>
          <w:sz w:val="24"/>
          <w:szCs w:val="24"/>
        </w:rPr>
        <w:t>prezzo di vendita</w:t>
      </w:r>
      <w:r w:rsidRPr="0053181A">
        <w:rPr>
          <w:rFonts w:ascii="Calibri" w:hAnsi="Calibri" w:cs="Calibri"/>
          <w:color w:val="002060"/>
          <w:sz w:val="24"/>
          <w:szCs w:val="24"/>
        </w:rPr>
        <w:t>, a seguito dell’esercizio del diritto all’acquisto di cui al precedente ART. 4, è stato convenuto e qui si conferma in €. ..............,</w:t>
      </w:r>
      <w:r>
        <w:rPr>
          <w:rFonts w:ascii="Calibri" w:hAnsi="Calibri" w:cs="Calibri"/>
          <w:color w:val="002060"/>
          <w:sz w:val="24"/>
          <w:szCs w:val="24"/>
        </w:rPr>
        <w:t xml:space="preserve"> </w:t>
      </w:r>
      <w:r w:rsidRPr="0053181A">
        <w:rPr>
          <w:rFonts w:ascii="Calibri" w:hAnsi="Calibri" w:cs="Calibri"/>
          <w:color w:val="002060"/>
          <w:sz w:val="24"/>
          <w:szCs w:val="24"/>
        </w:rPr>
        <w:t>IVA esclusa.</w:t>
      </w:r>
    </w:p>
    <w:p w:rsidR="00E74178" w:rsidRPr="0053181A" w:rsidRDefault="00E74178" w:rsidP="00E74178">
      <w:pPr>
        <w:widowControl w:val="0"/>
        <w:autoSpaceDE w:val="0"/>
        <w:autoSpaceDN w:val="0"/>
        <w:adjustRightInd w:val="0"/>
        <w:spacing w:line="276" w:lineRule="auto"/>
        <w:rPr>
          <w:rFonts w:ascii="Calibri" w:hAnsi="Calibri" w:cs="Calibri"/>
          <w:color w:val="002060"/>
          <w:sz w:val="24"/>
          <w:szCs w:val="24"/>
        </w:rPr>
      </w:pPr>
      <w:r w:rsidRPr="0053181A">
        <w:rPr>
          <w:rFonts w:ascii="Calibri" w:hAnsi="Calibri" w:cs="Calibri"/>
          <w:color w:val="002060"/>
          <w:sz w:val="24"/>
          <w:szCs w:val="24"/>
        </w:rPr>
        <w:t xml:space="preserve">In occasione della stipula de </w:t>
      </w:r>
      <w:r w:rsidRPr="0053181A">
        <w:rPr>
          <w:rFonts w:ascii="Calibri" w:hAnsi="Calibri" w:cs="Calibri"/>
          <w:i/>
          <w:color w:val="002060"/>
          <w:sz w:val="24"/>
          <w:szCs w:val="24"/>
        </w:rPr>
        <w:t xml:space="preserve">l’atto di compravendita, </w:t>
      </w:r>
      <w:r w:rsidRPr="0053181A">
        <w:rPr>
          <w:rFonts w:ascii="Calibri" w:hAnsi="Calibri" w:cs="Calibri"/>
          <w:color w:val="002060"/>
          <w:sz w:val="24"/>
          <w:szCs w:val="24"/>
        </w:rPr>
        <w:t xml:space="preserve">la </w:t>
      </w:r>
      <w:r w:rsidRPr="0053181A">
        <w:rPr>
          <w:rFonts w:ascii="Calibri" w:hAnsi="Calibri" w:cs="Calibri"/>
          <w:i/>
          <w:color w:val="002060"/>
          <w:sz w:val="24"/>
          <w:szCs w:val="24"/>
        </w:rPr>
        <w:t xml:space="preserve">parte conduttrice, </w:t>
      </w:r>
      <w:r w:rsidRPr="0053181A">
        <w:rPr>
          <w:rFonts w:ascii="Calibri" w:hAnsi="Calibri" w:cs="Calibri"/>
          <w:color w:val="002060"/>
          <w:sz w:val="24"/>
          <w:szCs w:val="24"/>
        </w:rPr>
        <w:t xml:space="preserve">per l’acquisto de </w:t>
      </w:r>
      <w:r w:rsidRPr="0053181A">
        <w:rPr>
          <w:rFonts w:ascii="Calibri" w:hAnsi="Calibri" w:cs="Calibri"/>
          <w:i/>
          <w:color w:val="002060"/>
          <w:sz w:val="24"/>
          <w:szCs w:val="24"/>
        </w:rPr>
        <w:t>gli immobili,</w:t>
      </w:r>
      <w:r w:rsidRPr="0053181A">
        <w:rPr>
          <w:rFonts w:ascii="Calibri" w:hAnsi="Calibri" w:cs="Calibri"/>
          <w:color w:val="002060"/>
          <w:sz w:val="24"/>
          <w:szCs w:val="24"/>
        </w:rPr>
        <w:t xml:space="preserve"> dovrà, pertanto, versare alla </w:t>
      </w:r>
      <w:r w:rsidRPr="0053181A">
        <w:rPr>
          <w:rFonts w:ascii="Calibri" w:hAnsi="Calibri" w:cs="Calibri"/>
          <w:i/>
          <w:color w:val="002060"/>
          <w:sz w:val="24"/>
          <w:szCs w:val="24"/>
        </w:rPr>
        <w:t xml:space="preserve">parte concedente </w:t>
      </w:r>
      <w:r w:rsidRPr="0053181A">
        <w:rPr>
          <w:rFonts w:ascii="Calibri" w:hAnsi="Calibri" w:cs="Calibri"/>
          <w:color w:val="002060"/>
          <w:sz w:val="24"/>
          <w:szCs w:val="24"/>
        </w:rPr>
        <w:t>il prezzo sopra convenuto, decurtato dell’importo complessivo della componente dei canoni da imputare al prezzo di cessione, ai sensi del precedente punto 5.2, versato sino a quel momento.</w:t>
      </w:r>
    </w:p>
    <w:p w:rsidR="00E74178" w:rsidRPr="0053181A" w:rsidRDefault="00E74178" w:rsidP="00E74178">
      <w:pPr>
        <w:widowControl w:val="0"/>
        <w:autoSpaceDE w:val="0"/>
        <w:autoSpaceDN w:val="0"/>
        <w:adjustRightInd w:val="0"/>
        <w:spacing w:line="276" w:lineRule="auto"/>
        <w:rPr>
          <w:rFonts w:ascii="Calibri" w:hAnsi="Calibri" w:cs="Calibri"/>
          <w:i/>
          <w:color w:val="002060"/>
          <w:sz w:val="24"/>
          <w:szCs w:val="24"/>
        </w:rPr>
      </w:pPr>
      <w:r w:rsidRPr="0053181A">
        <w:rPr>
          <w:rFonts w:ascii="Calibri" w:hAnsi="Calibri" w:cs="Calibri"/>
          <w:color w:val="002060"/>
          <w:sz w:val="24"/>
          <w:szCs w:val="24"/>
        </w:rPr>
        <w:t xml:space="preserve">Con il perfezionamento dell’atto di trasferimento de </w:t>
      </w:r>
      <w:r w:rsidRPr="0053181A">
        <w:rPr>
          <w:rFonts w:ascii="Calibri" w:hAnsi="Calibri" w:cs="Calibri"/>
          <w:i/>
          <w:color w:val="002060"/>
          <w:sz w:val="24"/>
          <w:szCs w:val="24"/>
        </w:rPr>
        <w:t>gli immobili</w:t>
      </w:r>
      <w:r w:rsidRPr="0053181A">
        <w:rPr>
          <w:rFonts w:ascii="Calibri" w:hAnsi="Calibri" w:cs="Calibri"/>
          <w:color w:val="002060"/>
          <w:sz w:val="24"/>
          <w:szCs w:val="24"/>
        </w:rPr>
        <w:t xml:space="preserve">, cesserà l’obbligo di versamento dei canoni posto a carico della </w:t>
      </w:r>
      <w:r w:rsidRPr="0053181A">
        <w:rPr>
          <w:rFonts w:ascii="Calibri" w:hAnsi="Calibri" w:cs="Calibri"/>
          <w:i/>
          <w:color w:val="002060"/>
          <w:sz w:val="24"/>
          <w:szCs w:val="24"/>
        </w:rPr>
        <w:t xml:space="preserve">parte conduttrice. </w:t>
      </w:r>
    </w:p>
    <w:p w:rsidR="00E74178" w:rsidRPr="0053181A" w:rsidRDefault="00E74178" w:rsidP="00E74178">
      <w:pPr>
        <w:widowControl w:val="0"/>
        <w:autoSpaceDE w:val="0"/>
        <w:autoSpaceDN w:val="0"/>
        <w:adjustRightInd w:val="0"/>
        <w:spacing w:line="276" w:lineRule="auto"/>
        <w:rPr>
          <w:rFonts w:ascii="Calibri" w:hAnsi="Calibri" w:cs="Calibri"/>
          <w:b/>
          <w:i/>
          <w:color w:val="002060"/>
          <w:sz w:val="24"/>
          <w:szCs w:val="24"/>
        </w:rPr>
      </w:pPr>
      <w:r w:rsidRPr="0053181A">
        <w:rPr>
          <w:rFonts w:ascii="Calibri" w:hAnsi="Calibri" w:cs="Calibri"/>
          <w:b/>
          <w:i/>
          <w:color w:val="002060"/>
          <w:sz w:val="24"/>
          <w:szCs w:val="24"/>
        </w:rPr>
        <w:t>VARIANTE: in caso di accollo di mutuo a sensi precedente punto 5.1.</w:t>
      </w:r>
    </w:p>
    <w:p w:rsidR="00E74178" w:rsidRPr="0053181A" w:rsidRDefault="00E74178" w:rsidP="00E74178">
      <w:pPr>
        <w:widowControl w:val="0"/>
        <w:autoSpaceDE w:val="0"/>
        <w:autoSpaceDN w:val="0"/>
        <w:adjustRightInd w:val="0"/>
        <w:spacing w:line="276" w:lineRule="auto"/>
        <w:rPr>
          <w:rFonts w:ascii="Calibri" w:hAnsi="Calibri" w:cs="Calibri"/>
          <w:color w:val="002060"/>
          <w:sz w:val="24"/>
          <w:szCs w:val="24"/>
        </w:rPr>
      </w:pPr>
      <w:r w:rsidRPr="0053181A">
        <w:rPr>
          <w:rFonts w:ascii="Calibri" w:hAnsi="Calibri" w:cs="Calibri"/>
          <w:color w:val="002060"/>
          <w:sz w:val="24"/>
          <w:szCs w:val="24"/>
        </w:rPr>
        <w:t xml:space="preserve">In quest’ultimo caso, se la cessione de </w:t>
      </w:r>
      <w:r w:rsidRPr="0053181A">
        <w:rPr>
          <w:rFonts w:ascii="Calibri" w:hAnsi="Calibri" w:cs="Calibri"/>
          <w:i/>
          <w:color w:val="002060"/>
          <w:sz w:val="24"/>
          <w:szCs w:val="24"/>
        </w:rPr>
        <w:t xml:space="preserve">gli immobili </w:t>
      </w:r>
      <w:r w:rsidRPr="0053181A">
        <w:rPr>
          <w:rFonts w:ascii="Calibri" w:hAnsi="Calibri" w:cs="Calibri"/>
          <w:color w:val="002060"/>
          <w:sz w:val="24"/>
          <w:szCs w:val="24"/>
        </w:rPr>
        <w:t>avviene prima della scadenza del periodo contrattuale coperto dai canoni pagati in via anticipata, ai sensi del precedente punto 5.1, i canoni riferibili al periodo successivo alla data di avvenuta cessione e già pagati in via anticipata, saranno imputati per il loro intero importo (compresa la componente relativa alla concessione del godimento) al prezzo di cessione.</w:t>
      </w:r>
    </w:p>
    <w:p w:rsidR="00E74178" w:rsidRPr="0053181A" w:rsidRDefault="00E74178" w:rsidP="00E74178">
      <w:pPr>
        <w:widowControl w:val="0"/>
        <w:autoSpaceDE w:val="0"/>
        <w:autoSpaceDN w:val="0"/>
        <w:adjustRightInd w:val="0"/>
        <w:spacing w:line="276" w:lineRule="auto"/>
        <w:rPr>
          <w:rFonts w:ascii="Calibri" w:hAnsi="Calibri" w:cs="Calibri"/>
          <w:color w:val="002060"/>
          <w:sz w:val="24"/>
          <w:szCs w:val="24"/>
        </w:rPr>
      </w:pPr>
      <w:r w:rsidRPr="0053181A">
        <w:rPr>
          <w:rFonts w:ascii="Calibri" w:hAnsi="Calibri" w:cs="Calibri"/>
          <w:b/>
          <w:color w:val="002060"/>
          <w:sz w:val="24"/>
          <w:szCs w:val="24"/>
        </w:rPr>
        <w:t xml:space="preserve">5.5 </w:t>
      </w:r>
      <w:r w:rsidRPr="0053181A">
        <w:rPr>
          <w:rFonts w:ascii="Calibri" w:hAnsi="Calibri" w:cs="Calibri"/>
          <w:color w:val="002060"/>
          <w:sz w:val="24"/>
          <w:szCs w:val="24"/>
        </w:rPr>
        <w:t xml:space="preserve">La </w:t>
      </w:r>
      <w:r w:rsidRPr="0053181A">
        <w:rPr>
          <w:rFonts w:ascii="Calibri" w:hAnsi="Calibri" w:cs="Calibri"/>
          <w:i/>
          <w:color w:val="002060"/>
          <w:sz w:val="24"/>
          <w:szCs w:val="24"/>
        </w:rPr>
        <w:t>parte concedente</w:t>
      </w:r>
      <w:r w:rsidRPr="0053181A">
        <w:rPr>
          <w:rFonts w:ascii="Calibri" w:hAnsi="Calibri" w:cs="Calibri"/>
          <w:color w:val="002060"/>
          <w:sz w:val="24"/>
          <w:szCs w:val="24"/>
        </w:rPr>
        <w:t xml:space="preserve"> dichiara di aver ricevuto prima d'ora il pagamento del primo canone mensile dell’importo di €. ............., </w:t>
      </w:r>
      <w:r w:rsidRPr="0053181A">
        <w:rPr>
          <w:rFonts w:ascii="Calibri" w:hAnsi="Calibri" w:cs="Calibri"/>
          <w:i/>
          <w:color w:val="002060"/>
          <w:sz w:val="24"/>
          <w:szCs w:val="24"/>
        </w:rPr>
        <w:t>(I.V.A. esclusa)</w:t>
      </w:r>
      <w:r w:rsidRPr="0053181A">
        <w:rPr>
          <w:rFonts w:ascii="Calibri" w:hAnsi="Calibri" w:cs="Calibri"/>
          <w:color w:val="002060"/>
          <w:sz w:val="24"/>
          <w:szCs w:val="24"/>
        </w:rPr>
        <w:t xml:space="preserve"> del quale rilascia ampia quietanza liberatoria.</w:t>
      </w:r>
    </w:p>
    <w:p w:rsidR="00E74178" w:rsidRPr="0053181A" w:rsidRDefault="00E74178" w:rsidP="00E74178">
      <w:pPr>
        <w:spacing w:line="276" w:lineRule="auto"/>
        <w:rPr>
          <w:rFonts w:ascii="Calibri" w:hAnsi="Calibri" w:cs="Calibri"/>
          <w:color w:val="002060"/>
          <w:sz w:val="24"/>
          <w:szCs w:val="24"/>
        </w:rPr>
      </w:pPr>
      <w:r w:rsidRPr="0053181A">
        <w:rPr>
          <w:rFonts w:ascii="Calibri" w:hAnsi="Calibri" w:cs="Calibri"/>
          <w:b/>
          <w:i/>
          <w:color w:val="002060"/>
          <w:sz w:val="24"/>
          <w:szCs w:val="24"/>
        </w:rPr>
        <w:t>Dichiarazione sostitutiva di atto di notorietà</w:t>
      </w:r>
      <w:r w:rsidRPr="0053181A">
        <w:rPr>
          <w:rFonts w:ascii="Calibri" w:hAnsi="Calibri" w:cs="Calibri"/>
          <w:i/>
          <w:color w:val="002060"/>
          <w:sz w:val="24"/>
          <w:szCs w:val="24"/>
        </w:rPr>
        <w:t xml:space="preserve"> (ex artt. 46 e segg. D.P.R. 445/2000)</w:t>
      </w:r>
      <w:r w:rsidRPr="0053181A">
        <w:rPr>
          <w:rFonts w:ascii="Calibri" w:hAnsi="Calibri" w:cs="Calibri"/>
          <w:color w:val="002060"/>
          <w:sz w:val="24"/>
          <w:szCs w:val="24"/>
        </w:rPr>
        <w:t xml:space="preserve">: </w:t>
      </w:r>
      <w:r w:rsidRPr="0053181A">
        <w:rPr>
          <w:rFonts w:ascii="Calibri" w:hAnsi="Calibri" w:cs="Calibri"/>
          <w:i/>
          <w:color w:val="002060"/>
          <w:sz w:val="24"/>
          <w:szCs w:val="24"/>
        </w:rPr>
        <w:t xml:space="preserve">parte concedente </w:t>
      </w:r>
      <w:r w:rsidRPr="0053181A">
        <w:rPr>
          <w:rFonts w:ascii="Calibri" w:hAnsi="Calibri" w:cs="Calibri"/>
          <w:color w:val="002060"/>
          <w:sz w:val="24"/>
          <w:szCs w:val="24"/>
        </w:rPr>
        <w:t>e</w:t>
      </w:r>
      <w:r w:rsidRPr="0053181A">
        <w:rPr>
          <w:rFonts w:ascii="Calibri" w:hAnsi="Calibri" w:cs="Calibri"/>
          <w:i/>
          <w:color w:val="002060"/>
          <w:sz w:val="24"/>
          <w:szCs w:val="24"/>
        </w:rPr>
        <w:t xml:space="preserve"> parte conduttrice</w:t>
      </w:r>
      <w:r w:rsidRPr="0053181A">
        <w:rPr>
          <w:rFonts w:ascii="Calibri" w:hAnsi="Calibri" w:cs="Calibri"/>
          <w:color w:val="002060"/>
          <w:sz w:val="24"/>
          <w:szCs w:val="24"/>
        </w:rPr>
        <w:t xml:space="preserve">, consce delle sanzioni penali previste dall'art. 76 D.P.R. 445/2000 </w:t>
      </w:r>
      <w:r w:rsidRPr="0053181A">
        <w:rPr>
          <w:rFonts w:ascii="Calibri" w:hAnsi="Calibri" w:cs="Calibri"/>
          <w:color w:val="002060"/>
          <w:sz w:val="24"/>
          <w:szCs w:val="24"/>
        </w:rPr>
        <w:lastRenderedPageBreak/>
        <w:t xml:space="preserve">per le ipotesi di falsità in atti e di dichiarazioni mendaci, in relazione a quanto disposto </w:t>
      </w:r>
      <w:r w:rsidRPr="0053181A">
        <w:rPr>
          <w:rFonts w:ascii="Calibri" w:hAnsi="Calibri" w:cs="Calibri"/>
          <w:i/>
          <w:color w:val="002060"/>
          <w:sz w:val="24"/>
          <w:szCs w:val="24"/>
        </w:rPr>
        <w:t xml:space="preserve">dall'art. 35, comma 22, L. 248/2006 di conversione del D.L. 223/2006, </w:t>
      </w:r>
      <w:r w:rsidRPr="0053181A">
        <w:rPr>
          <w:rFonts w:ascii="Calibri" w:hAnsi="Calibri" w:cs="Calibri"/>
          <w:color w:val="002060"/>
          <w:sz w:val="24"/>
          <w:szCs w:val="24"/>
        </w:rPr>
        <w:t xml:space="preserve">dichiarano quanto segue: </w:t>
      </w:r>
    </w:p>
    <w:p w:rsidR="00E74178" w:rsidRPr="0053181A" w:rsidRDefault="00E74178" w:rsidP="00E74178">
      <w:pPr>
        <w:spacing w:line="276" w:lineRule="auto"/>
        <w:rPr>
          <w:rFonts w:ascii="Calibri" w:hAnsi="Calibri" w:cs="Calibri"/>
          <w:color w:val="002060"/>
          <w:sz w:val="24"/>
          <w:szCs w:val="24"/>
        </w:rPr>
      </w:pPr>
      <w:r w:rsidRPr="0053181A">
        <w:rPr>
          <w:rFonts w:ascii="Calibri" w:hAnsi="Calibri" w:cs="Calibri"/>
          <w:i/>
          <w:color w:val="002060"/>
          <w:sz w:val="24"/>
          <w:szCs w:val="24"/>
        </w:rPr>
        <w:t>i)</w:t>
      </w:r>
      <w:r w:rsidRPr="0053181A">
        <w:rPr>
          <w:rFonts w:ascii="Calibri" w:hAnsi="Calibri" w:cs="Calibri"/>
          <w:color w:val="002060"/>
          <w:sz w:val="24"/>
          <w:szCs w:val="24"/>
        </w:rPr>
        <w:t xml:space="preserve"> che il canone di cui sopra, oltre all’I.V.A. dovuta a norma di legge, e così l’importo complessivo di €. ………</w:t>
      </w:r>
      <w:proofErr w:type="gramStart"/>
      <w:r w:rsidRPr="0053181A">
        <w:rPr>
          <w:rFonts w:ascii="Calibri" w:hAnsi="Calibri" w:cs="Calibri"/>
          <w:color w:val="002060"/>
          <w:sz w:val="24"/>
          <w:szCs w:val="24"/>
        </w:rPr>
        <w:t>…….</w:t>
      </w:r>
      <w:proofErr w:type="gramEnd"/>
      <w:r w:rsidRPr="0053181A">
        <w:rPr>
          <w:rFonts w:ascii="Calibri" w:hAnsi="Calibri" w:cs="Calibri"/>
          <w:color w:val="002060"/>
          <w:sz w:val="24"/>
          <w:szCs w:val="24"/>
        </w:rPr>
        <w:t xml:space="preserve">, è stato pagato </w:t>
      </w:r>
      <w:r w:rsidRPr="0053181A">
        <w:rPr>
          <w:rFonts w:ascii="Calibri" w:hAnsi="Calibri" w:cs="Calibri"/>
          <w:i/>
          <w:color w:val="002060"/>
          <w:sz w:val="24"/>
          <w:szCs w:val="24"/>
        </w:rPr>
        <w:t xml:space="preserve">dalla parte conduttrice alla parte concedente, </w:t>
      </w:r>
      <w:r w:rsidRPr="0053181A">
        <w:rPr>
          <w:rFonts w:ascii="Calibri" w:hAnsi="Calibri" w:cs="Calibri"/>
          <w:color w:val="002060"/>
          <w:sz w:val="24"/>
          <w:szCs w:val="24"/>
        </w:rPr>
        <w:t>mediante:</w:t>
      </w:r>
    </w:p>
    <w:p w:rsidR="00E74178" w:rsidRPr="0053181A" w:rsidRDefault="00E74178" w:rsidP="00E74178">
      <w:pPr>
        <w:spacing w:line="276" w:lineRule="auto"/>
        <w:rPr>
          <w:rFonts w:ascii="Calibri" w:hAnsi="Calibri" w:cs="Calibri"/>
          <w:color w:val="002060"/>
          <w:sz w:val="24"/>
          <w:szCs w:val="24"/>
        </w:rPr>
      </w:pPr>
      <w:r w:rsidRPr="0053181A">
        <w:rPr>
          <w:rFonts w:ascii="Calibri" w:hAnsi="Calibri" w:cs="Calibri"/>
          <w:color w:val="002060"/>
          <w:sz w:val="24"/>
          <w:szCs w:val="24"/>
        </w:rPr>
        <w:t>- assegno bancario "non trasferibile" n. ………… tratto su c/corrente in essere presso la ……………. filiale di …………… in data …………… dell'importo di €. ………</w:t>
      </w:r>
    </w:p>
    <w:p w:rsidR="00E74178" w:rsidRPr="0053181A" w:rsidRDefault="00E74178" w:rsidP="00E74178">
      <w:pPr>
        <w:spacing w:line="276" w:lineRule="auto"/>
        <w:rPr>
          <w:rFonts w:ascii="Calibri" w:hAnsi="Calibri" w:cs="Calibri"/>
          <w:b/>
          <w:i/>
          <w:color w:val="002060"/>
          <w:sz w:val="24"/>
          <w:szCs w:val="24"/>
        </w:rPr>
      </w:pPr>
      <w:r w:rsidRPr="0053181A">
        <w:rPr>
          <w:rFonts w:ascii="Calibri" w:hAnsi="Calibri" w:cs="Calibri"/>
          <w:b/>
          <w:i/>
          <w:color w:val="002060"/>
          <w:sz w:val="24"/>
          <w:szCs w:val="24"/>
        </w:rPr>
        <w:t>ovvero</w:t>
      </w:r>
    </w:p>
    <w:p w:rsidR="00E74178" w:rsidRPr="0053181A" w:rsidRDefault="00E74178" w:rsidP="00E74178">
      <w:pPr>
        <w:spacing w:line="276" w:lineRule="auto"/>
        <w:rPr>
          <w:rFonts w:ascii="Calibri" w:hAnsi="Calibri" w:cs="Calibri"/>
          <w:color w:val="002060"/>
          <w:sz w:val="24"/>
          <w:szCs w:val="24"/>
        </w:rPr>
      </w:pPr>
      <w:r w:rsidRPr="0053181A">
        <w:rPr>
          <w:rFonts w:ascii="Calibri" w:hAnsi="Calibri" w:cs="Calibri"/>
          <w:color w:val="002060"/>
          <w:sz w:val="24"/>
          <w:szCs w:val="24"/>
        </w:rPr>
        <w:t>- assegno circolare "non trasferibile" n. ………… emesso dalla ……………. in data …………… dell'importo di €. ………</w:t>
      </w:r>
    </w:p>
    <w:p w:rsidR="00E74178" w:rsidRPr="0053181A" w:rsidRDefault="00E74178" w:rsidP="00E74178">
      <w:pPr>
        <w:spacing w:line="276" w:lineRule="auto"/>
        <w:rPr>
          <w:rFonts w:ascii="Calibri" w:hAnsi="Calibri" w:cs="Calibri"/>
          <w:b/>
          <w:i/>
          <w:color w:val="002060"/>
          <w:sz w:val="24"/>
          <w:szCs w:val="24"/>
        </w:rPr>
      </w:pPr>
      <w:r w:rsidRPr="0053181A">
        <w:rPr>
          <w:rFonts w:ascii="Calibri" w:hAnsi="Calibri" w:cs="Calibri"/>
          <w:b/>
          <w:i/>
          <w:color w:val="002060"/>
          <w:sz w:val="24"/>
          <w:szCs w:val="24"/>
        </w:rPr>
        <w:t>ovvero</w:t>
      </w:r>
    </w:p>
    <w:p w:rsidR="00E74178" w:rsidRPr="0053181A" w:rsidRDefault="00E74178" w:rsidP="00E74178">
      <w:pPr>
        <w:spacing w:line="276" w:lineRule="auto"/>
        <w:rPr>
          <w:rFonts w:ascii="Calibri" w:hAnsi="Calibri" w:cs="Calibri"/>
          <w:color w:val="002060"/>
          <w:sz w:val="24"/>
          <w:szCs w:val="24"/>
        </w:rPr>
      </w:pPr>
      <w:r w:rsidRPr="0053181A">
        <w:rPr>
          <w:rFonts w:ascii="Calibri" w:hAnsi="Calibri" w:cs="Calibri"/>
          <w:color w:val="002060"/>
          <w:sz w:val="24"/>
          <w:szCs w:val="24"/>
        </w:rPr>
        <w:t xml:space="preserve">- bonifico bancario dell'importo di €. ………………. eseguito in data </w:t>
      </w:r>
      <w:proofErr w:type="gramStart"/>
      <w:r w:rsidRPr="0053181A">
        <w:rPr>
          <w:rFonts w:ascii="Calibri" w:hAnsi="Calibri" w:cs="Calibri"/>
          <w:color w:val="002060"/>
          <w:sz w:val="24"/>
          <w:szCs w:val="24"/>
        </w:rPr>
        <w:t>…….</w:t>
      </w:r>
      <w:proofErr w:type="gramEnd"/>
      <w:r w:rsidRPr="0053181A">
        <w:rPr>
          <w:rFonts w:ascii="Calibri" w:hAnsi="Calibri" w:cs="Calibri"/>
          <w:color w:val="002060"/>
          <w:sz w:val="24"/>
          <w:szCs w:val="24"/>
        </w:rPr>
        <w:t>. per il tramite della …………………</w:t>
      </w:r>
      <w:proofErr w:type="gramStart"/>
      <w:r w:rsidRPr="0053181A">
        <w:rPr>
          <w:rFonts w:ascii="Calibri" w:hAnsi="Calibri" w:cs="Calibri"/>
          <w:color w:val="002060"/>
          <w:sz w:val="24"/>
          <w:szCs w:val="24"/>
        </w:rPr>
        <w:t>…….</w:t>
      </w:r>
      <w:proofErr w:type="gramEnd"/>
      <w:r w:rsidRPr="0053181A">
        <w:rPr>
          <w:rFonts w:ascii="Calibri" w:hAnsi="Calibri" w:cs="Calibri"/>
          <w:color w:val="002060"/>
          <w:sz w:val="24"/>
          <w:szCs w:val="24"/>
        </w:rPr>
        <w:t xml:space="preserve">. con addebito su c/c in essere presso la banca suddetta filiale di …………… ed accredito su c/c intestato alla </w:t>
      </w:r>
      <w:r w:rsidRPr="0053181A">
        <w:rPr>
          <w:rFonts w:ascii="Calibri" w:hAnsi="Calibri" w:cs="Calibri"/>
          <w:i/>
          <w:color w:val="002060"/>
          <w:sz w:val="24"/>
          <w:szCs w:val="24"/>
        </w:rPr>
        <w:t xml:space="preserve">parte concedente </w:t>
      </w:r>
      <w:r w:rsidRPr="0053181A">
        <w:rPr>
          <w:rFonts w:ascii="Calibri" w:hAnsi="Calibri" w:cs="Calibri"/>
          <w:color w:val="002060"/>
          <w:sz w:val="24"/>
          <w:szCs w:val="24"/>
        </w:rPr>
        <w:t>presso la ……………</w:t>
      </w:r>
      <w:proofErr w:type="gramStart"/>
      <w:r w:rsidRPr="0053181A">
        <w:rPr>
          <w:rFonts w:ascii="Calibri" w:hAnsi="Calibri" w:cs="Calibri"/>
          <w:color w:val="002060"/>
          <w:sz w:val="24"/>
          <w:szCs w:val="24"/>
        </w:rPr>
        <w:t>…….</w:t>
      </w:r>
      <w:proofErr w:type="gramEnd"/>
      <w:r w:rsidRPr="0053181A">
        <w:rPr>
          <w:rFonts w:ascii="Calibri" w:hAnsi="Calibri" w:cs="Calibri"/>
          <w:color w:val="002060"/>
          <w:sz w:val="24"/>
          <w:szCs w:val="24"/>
        </w:rPr>
        <w:t>. filiale di …………… (</w:t>
      </w:r>
      <w:proofErr w:type="spellStart"/>
      <w:proofErr w:type="gramStart"/>
      <w:r w:rsidRPr="0053181A">
        <w:rPr>
          <w:rFonts w:ascii="Calibri" w:hAnsi="Calibri" w:cs="Calibri"/>
          <w:color w:val="002060"/>
          <w:sz w:val="24"/>
          <w:szCs w:val="24"/>
        </w:rPr>
        <w:t>rif.</w:t>
      </w:r>
      <w:proofErr w:type="spellEnd"/>
      <w:r w:rsidRPr="0053181A">
        <w:rPr>
          <w:rFonts w:ascii="Calibri" w:hAnsi="Calibri" w:cs="Calibri"/>
          <w:color w:val="002060"/>
          <w:sz w:val="24"/>
          <w:szCs w:val="24"/>
        </w:rPr>
        <w:t>/</w:t>
      </w:r>
      <w:proofErr w:type="gramEnd"/>
      <w:r w:rsidRPr="0053181A">
        <w:rPr>
          <w:rFonts w:ascii="Calibri" w:hAnsi="Calibri" w:cs="Calibri"/>
          <w:color w:val="002060"/>
          <w:sz w:val="24"/>
          <w:szCs w:val="24"/>
        </w:rPr>
        <w:t>CRO n. …………);</w:t>
      </w:r>
    </w:p>
    <w:p w:rsidR="00E74178" w:rsidRPr="0053181A" w:rsidRDefault="00E74178" w:rsidP="00E74178">
      <w:pPr>
        <w:spacing w:line="276" w:lineRule="auto"/>
        <w:rPr>
          <w:rFonts w:ascii="Calibri" w:hAnsi="Calibri" w:cs="Calibri"/>
          <w:color w:val="002060"/>
          <w:sz w:val="24"/>
          <w:szCs w:val="24"/>
        </w:rPr>
      </w:pPr>
      <w:r w:rsidRPr="0053181A">
        <w:rPr>
          <w:rFonts w:ascii="Calibri" w:hAnsi="Calibri" w:cs="Calibri"/>
          <w:i/>
          <w:color w:val="002060"/>
          <w:sz w:val="24"/>
          <w:szCs w:val="24"/>
        </w:rPr>
        <w:t xml:space="preserve">ii) </w:t>
      </w:r>
      <w:r w:rsidRPr="0053181A">
        <w:rPr>
          <w:rFonts w:ascii="Calibri" w:hAnsi="Calibri" w:cs="Calibri"/>
          <w:color w:val="002060"/>
          <w:sz w:val="24"/>
          <w:szCs w:val="24"/>
        </w:rPr>
        <w:t>che per la stipulazione del presente contratto le parti contraenti non si sono avvalse di un mediatore.</w:t>
      </w:r>
    </w:p>
    <w:p w:rsidR="00E74178" w:rsidRPr="0053181A" w:rsidRDefault="00E74178" w:rsidP="00E74178">
      <w:pPr>
        <w:spacing w:line="276" w:lineRule="auto"/>
        <w:jc w:val="center"/>
        <w:rPr>
          <w:rFonts w:ascii="Calibri" w:hAnsi="Calibri" w:cs="Calibri"/>
          <w:b/>
          <w:i/>
          <w:color w:val="002060"/>
          <w:sz w:val="24"/>
          <w:szCs w:val="24"/>
        </w:rPr>
      </w:pPr>
    </w:p>
    <w:p w:rsidR="00E74178" w:rsidRPr="0053181A" w:rsidRDefault="00E74178" w:rsidP="00E74178">
      <w:pPr>
        <w:spacing w:line="276" w:lineRule="auto"/>
        <w:rPr>
          <w:rFonts w:ascii="Calibri" w:hAnsi="Calibri" w:cs="Calibri"/>
          <w:b/>
          <w:i/>
          <w:color w:val="002060"/>
          <w:sz w:val="24"/>
          <w:szCs w:val="24"/>
        </w:rPr>
      </w:pPr>
      <w:r w:rsidRPr="0053181A">
        <w:rPr>
          <w:rFonts w:ascii="Calibri" w:hAnsi="Calibri" w:cs="Calibri"/>
          <w:b/>
          <w:i/>
          <w:color w:val="002060"/>
          <w:sz w:val="24"/>
          <w:szCs w:val="24"/>
        </w:rPr>
        <w:t>(nel caso via sia stata mediazione)</w:t>
      </w:r>
    </w:p>
    <w:p w:rsidR="00E74178" w:rsidRPr="0053181A" w:rsidRDefault="00E74178" w:rsidP="00E74178">
      <w:pPr>
        <w:spacing w:line="276" w:lineRule="auto"/>
        <w:rPr>
          <w:rFonts w:ascii="Calibri" w:hAnsi="Calibri" w:cs="Calibri"/>
          <w:b/>
          <w:color w:val="002060"/>
          <w:sz w:val="24"/>
          <w:szCs w:val="24"/>
        </w:rPr>
      </w:pPr>
      <w:r w:rsidRPr="0053181A">
        <w:rPr>
          <w:rFonts w:ascii="Calibri" w:hAnsi="Calibri" w:cs="Calibri"/>
          <w:b/>
          <w:color w:val="002060"/>
          <w:sz w:val="24"/>
          <w:szCs w:val="24"/>
        </w:rPr>
        <w:t>INSERIRE APPOSITA CLAUSOLA PER LA MEDIAZIONE</w:t>
      </w:r>
    </w:p>
    <w:p w:rsidR="00E74178" w:rsidRPr="0053181A" w:rsidRDefault="00E74178" w:rsidP="00E74178">
      <w:pPr>
        <w:widowControl w:val="0"/>
        <w:autoSpaceDE w:val="0"/>
        <w:autoSpaceDN w:val="0"/>
        <w:adjustRightInd w:val="0"/>
        <w:spacing w:line="276" w:lineRule="auto"/>
        <w:rPr>
          <w:rFonts w:ascii="Calibri" w:hAnsi="Calibri" w:cs="Calibri"/>
          <w:b/>
          <w:color w:val="002060"/>
          <w:sz w:val="24"/>
          <w:szCs w:val="24"/>
        </w:rPr>
      </w:pPr>
    </w:p>
    <w:p w:rsidR="00E74178" w:rsidRPr="0053181A" w:rsidRDefault="00E74178" w:rsidP="00E74178">
      <w:pPr>
        <w:spacing w:line="276" w:lineRule="auto"/>
        <w:ind w:firstLine="0"/>
        <w:jc w:val="center"/>
        <w:rPr>
          <w:rFonts w:ascii="Calibri" w:hAnsi="Calibri" w:cs="Calibri"/>
          <w:b/>
          <w:color w:val="002060"/>
          <w:sz w:val="24"/>
          <w:szCs w:val="24"/>
        </w:rPr>
      </w:pPr>
      <w:r w:rsidRPr="0053181A">
        <w:rPr>
          <w:rFonts w:ascii="Calibri" w:hAnsi="Calibri" w:cs="Calibri"/>
          <w:b/>
          <w:color w:val="002060"/>
          <w:sz w:val="24"/>
          <w:szCs w:val="24"/>
        </w:rPr>
        <w:t>ART. 6</w:t>
      </w:r>
    </w:p>
    <w:p w:rsidR="00E74178" w:rsidRPr="0053181A" w:rsidRDefault="00E74178" w:rsidP="00E74178">
      <w:pPr>
        <w:spacing w:line="276" w:lineRule="auto"/>
        <w:ind w:firstLine="0"/>
        <w:jc w:val="center"/>
        <w:rPr>
          <w:rFonts w:ascii="Calibri" w:hAnsi="Calibri" w:cs="Calibri"/>
          <w:b/>
          <w:color w:val="002060"/>
          <w:sz w:val="24"/>
          <w:szCs w:val="24"/>
        </w:rPr>
      </w:pPr>
      <w:r w:rsidRPr="0053181A">
        <w:rPr>
          <w:rFonts w:ascii="Calibri" w:hAnsi="Calibri" w:cs="Calibri"/>
          <w:b/>
          <w:color w:val="002060"/>
          <w:sz w:val="24"/>
          <w:szCs w:val="24"/>
        </w:rPr>
        <w:t>CONDIZIONI E GARANZIE</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b/>
          <w:color w:val="002060"/>
          <w:sz w:val="24"/>
          <w:szCs w:val="24"/>
        </w:rPr>
        <w:t xml:space="preserve">6.1 </w:t>
      </w:r>
      <w:r w:rsidRPr="0053181A">
        <w:rPr>
          <w:rFonts w:ascii="Calibri" w:hAnsi="Calibri" w:cs="Calibri"/>
          <w:color w:val="002060"/>
          <w:sz w:val="24"/>
          <w:szCs w:val="24"/>
        </w:rPr>
        <w:t xml:space="preserve">La </w:t>
      </w:r>
      <w:r w:rsidRPr="0053181A">
        <w:rPr>
          <w:rFonts w:ascii="Calibri" w:hAnsi="Calibri" w:cs="Calibri"/>
          <w:i/>
          <w:color w:val="002060"/>
          <w:sz w:val="24"/>
          <w:szCs w:val="24"/>
        </w:rPr>
        <w:t xml:space="preserve">parte concedente </w:t>
      </w:r>
      <w:r w:rsidRPr="0053181A">
        <w:rPr>
          <w:rFonts w:ascii="Calibri" w:hAnsi="Calibri" w:cs="Calibri"/>
          <w:color w:val="002060"/>
          <w:sz w:val="24"/>
          <w:szCs w:val="24"/>
        </w:rPr>
        <w:t xml:space="preserve">garantisce di avere la piena titolarità e la libera disponibilità de </w:t>
      </w:r>
      <w:r w:rsidRPr="0053181A">
        <w:rPr>
          <w:rFonts w:ascii="Calibri" w:hAnsi="Calibri" w:cs="Calibri"/>
          <w:i/>
          <w:color w:val="002060"/>
          <w:sz w:val="24"/>
          <w:szCs w:val="24"/>
        </w:rPr>
        <w:t>gli immobili</w:t>
      </w:r>
      <w:r w:rsidRPr="0053181A">
        <w:rPr>
          <w:rFonts w:ascii="Calibri" w:hAnsi="Calibri" w:cs="Calibri"/>
          <w:color w:val="002060"/>
          <w:sz w:val="24"/>
          <w:szCs w:val="24"/>
        </w:rPr>
        <w:t>.</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color w:val="002060"/>
          <w:sz w:val="24"/>
          <w:szCs w:val="24"/>
        </w:rPr>
        <w:t xml:space="preserve">Garantisce, inoltre, che </w:t>
      </w:r>
      <w:r w:rsidRPr="0053181A">
        <w:rPr>
          <w:rFonts w:ascii="Calibri" w:hAnsi="Calibri" w:cs="Calibri"/>
          <w:i/>
          <w:color w:val="002060"/>
          <w:sz w:val="24"/>
          <w:szCs w:val="24"/>
        </w:rPr>
        <w:t xml:space="preserve">gli immobili </w:t>
      </w:r>
      <w:r w:rsidRPr="0053181A">
        <w:rPr>
          <w:rFonts w:ascii="Calibri" w:hAnsi="Calibri" w:cs="Calibri"/>
          <w:color w:val="002060"/>
          <w:sz w:val="24"/>
          <w:szCs w:val="24"/>
        </w:rPr>
        <w:t xml:space="preserve">sono attualmente e saranno anche al momento de </w:t>
      </w:r>
      <w:r w:rsidRPr="0053181A">
        <w:rPr>
          <w:rFonts w:ascii="Calibri" w:hAnsi="Calibri" w:cs="Calibri"/>
          <w:i/>
          <w:snapToGrid w:val="0"/>
          <w:color w:val="002060"/>
          <w:sz w:val="24"/>
          <w:szCs w:val="24"/>
        </w:rPr>
        <w:t>l’atto di compravendita</w:t>
      </w:r>
      <w:r w:rsidRPr="0053181A">
        <w:rPr>
          <w:rFonts w:ascii="Calibri" w:hAnsi="Calibri" w:cs="Calibri"/>
          <w:color w:val="002060"/>
          <w:sz w:val="24"/>
          <w:szCs w:val="24"/>
        </w:rPr>
        <w:t xml:space="preserve">, liberi da ogni iscrizione ipotecaria o trascrizione pregiudizievole. </w:t>
      </w:r>
    </w:p>
    <w:p w:rsidR="00E74178" w:rsidRPr="0053181A" w:rsidRDefault="00E74178" w:rsidP="00E74178">
      <w:pPr>
        <w:spacing w:line="276" w:lineRule="auto"/>
        <w:ind w:right="29"/>
        <w:rPr>
          <w:rFonts w:ascii="Calibri" w:hAnsi="Calibri" w:cs="Calibri"/>
          <w:b/>
          <w:i/>
          <w:color w:val="002060"/>
          <w:sz w:val="24"/>
          <w:szCs w:val="24"/>
        </w:rPr>
      </w:pPr>
      <w:r w:rsidRPr="0053181A">
        <w:rPr>
          <w:rFonts w:ascii="Calibri" w:hAnsi="Calibri" w:cs="Calibri"/>
          <w:b/>
          <w:i/>
          <w:color w:val="002060"/>
          <w:sz w:val="24"/>
          <w:szCs w:val="24"/>
        </w:rPr>
        <w:t>(clausola per il caso di pagamento con accollo mutuo)</w:t>
      </w:r>
    </w:p>
    <w:p w:rsidR="00E74178" w:rsidRPr="0053181A" w:rsidRDefault="00E74178" w:rsidP="00E74178">
      <w:pPr>
        <w:spacing w:line="276" w:lineRule="auto"/>
        <w:ind w:right="28"/>
        <w:rPr>
          <w:rFonts w:ascii="Calibri" w:hAnsi="Calibri" w:cs="Calibri"/>
          <w:color w:val="002060"/>
          <w:sz w:val="24"/>
          <w:szCs w:val="24"/>
        </w:rPr>
      </w:pPr>
      <w:r w:rsidRPr="0053181A">
        <w:rPr>
          <w:rFonts w:ascii="Calibri" w:hAnsi="Calibri" w:cs="Calibri"/>
          <w:color w:val="002060"/>
          <w:sz w:val="24"/>
          <w:szCs w:val="24"/>
        </w:rPr>
        <w:t xml:space="preserve">La </w:t>
      </w:r>
      <w:r w:rsidRPr="0053181A">
        <w:rPr>
          <w:rFonts w:ascii="Calibri" w:hAnsi="Calibri" w:cs="Calibri"/>
          <w:i/>
          <w:color w:val="002060"/>
          <w:sz w:val="24"/>
          <w:szCs w:val="24"/>
        </w:rPr>
        <w:t>parte concedente</w:t>
      </w:r>
      <w:r w:rsidRPr="0053181A">
        <w:rPr>
          <w:rFonts w:ascii="Calibri" w:hAnsi="Calibri" w:cs="Calibri"/>
          <w:color w:val="002060"/>
          <w:sz w:val="24"/>
          <w:szCs w:val="24"/>
        </w:rPr>
        <w:t xml:space="preserve"> garantisce la piena proprietà e disponibilità dei beni venduti e dichiara che sugli stessi risulta iscritta ipoteca a favore ............ a garanzia del mutuo stipulato in data ....... atto n.</w:t>
      </w:r>
      <w:proofErr w:type="gramStart"/>
      <w:r w:rsidRPr="0053181A">
        <w:rPr>
          <w:rFonts w:ascii="Calibri" w:hAnsi="Calibri" w:cs="Calibri"/>
          <w:color w:val="002060"/>
          <w:sz w:val="24"/>
          <w:szCs w:val="24"/>
        </w:rPr>
        <w:t xml:space="preserve"> ....</w:t>
      </w:r>
      <w:proofErr w:type="gramEnd"/>
      <w:r w:rsidRPr="0053181A">
        <w:rPr>
          <w:rFonts w:ascii="Calibri" w:hAnsi="Calibri" w:cs="Calibri"/>
          <w:color w:val="002060"/>
          <w:sz w:val="24"/>
          <w:szCs w:val="24"/>
        </w:rPr>
        <w:t xml:space="preserve">. di rep. Notaio ....... registrato presso l’Agenzia delle Entrate, Direzione Provinciale di </w:t>
      </w:r>
      <w:proofErr w:type="gramStart"/>
      <w:r w:rsidRPr="0053181A">
        <w:rPr>
          <w:rFonts w:ascii="Calibri" w:hAnsi="Calibri" w:cs="Calibri"/>
          <w:color w:val="002060"/>
          <w:sz w:val="24"/>
          <w:szCs w:val="24"/>
        </w:rPr>
        <w:t>…….</w:t>
      </w:r>
      <w:proofErr w:type="gramEnd"/>
      <w:r w:rsidRPr="0053181A">
        <w:rPr>
          <w:rFonts w:ascii="Calibri" w:hAnsi="Calibri" w:cs="Calibri"/>
          <w:color w:val="002060"/>
          <w:sz w:val="24"/>
          <w:szCs w:val="24"/>
        </w:rPr>
        <w:t xml:space="preserve">, Ufficio Territoriale di ………. in data .... al n. ......., iscrizione eseguita presso l’Agenzia delle Entrate, Ufficio Provinciale di ..........., Territorio, Servizio di Pubblicità Immobiliare, in data ........ ai nn. ........, come ben noto alla </w:t>
      </w:r>
      <w:r w:rsidRPr="0053181A">
        <w:rPr>
          <w:rFonts w:ascii="Calibri" w:hAnsi="Calibri" w:cs="Calibri"/>
          <w:i/>
          <w:color w:val="002060"/>
          <w:sz w:val="24"/>
          <w:szCs w:val="24"/>
        </w:rPr>
        <w:t>parte conduttrice</w:t>
      </w:r>
      <w:r w:rsidRPr="0053181A">
        <w:rPr>
          <w:rFonts w:ascii="Calibri" w:hAnsi="Calibri" w:cs="Calibri"/>
          <w:color w:val="002060"/>
          <w:sz w:val="24"/>
          <w:szCs w:val="24"/>
        </w:rPr>
        <w:t xml:space="preserve"> che col presente atto si </w:t>
      </w:r>
      <w:proofErr w:type="spellStart"/>
      <w:r w:rsidRPr="0053181A">
        <w:rPr>
          <w:rFonts w:ascii="Calibri" w:hAnsi="Calibri" w:cs="Calibri"/>
          <w:color w:val="002060"/>
          <w:sz w:val="24"/>
          <w:szCs w:val="24"/>
        </w:rPr>
        <w:t>é</w:t>
      </w:r>
      <w:proofErr w:type="spellEnd"/>
      <w:r w:rsidRPr="0053181A">
        <w:rPr>
          <w:rFonts w:ascii="Calibri" w:hAnsi="Calibri" w:cs="Calibri"/>
          <w:color w:val="002060"/>
          <w:sz w:val="24"/>
          <w:szCs w:val="24"/>
        </w:rPr>
        <w:t xml:space="preserve"> accollata il pagamento, alle scadenze convenute, di tutte le rate residue di ammortamento del mutuo suddetto.</w:t>
      </w:r>
    </w:p>
    <w:p w:rsidR="00E74178" w:rsidRPr="0053181A" w:rsidRDefault="00E74178" w:rsidP="00E74178">
      <w:pPr>
        <w:spacing w:line="276" w:lineRule="auto"/>
        <w:ind w:right="28"/>
        <w:rPr>
          <w:rFonts w:ascii="Calibri" w:hAnsi="Calibri" w:cs="Calibri"/>
          <w:color w:val="002060"/>
          <w:sz w:val="24"/>
          <w:szCs w:val="24"/>
        </w:rPr>
      </w:pPr>
      <w:r w:rsidRPr="0053181A">
        <w:rPr>
          <w:rFonts w:ascii="Calibri" w:hAnsi="Calibri" w:cs="Calibri"/>
          <w:color w:val="002060"/>
          <w:sz w:val="24"/>
          <w:szCs w:val="24"/>
        </w:rPr>
        <w:t xml:space="preserve">La </w:t>
      </w:r>
      <w:r w:rsidRPr="0053181A">
        <w:rPr>
          <w:rFonts w:ascii="Calibri" w:hAnsi="Calibri" w:cs="Calibri"/>
          <w:i/>
          <w:color w:val="002060"/>
          <w:sz w:val="24"/>
          <w:szCs w:val="24"/>
        </w:rPr>
        <w:t>parte concedente,</w:t>
      </w:r>
      <w:r w:rsidRPr="0053181A">
        <w:rPr>
          <w:rFonts w:ascii="Calibri" w:hAnsi="Calibri" w:cs="Calibri"/>
          <w:color w:val="002060"/>
          <w:sz w:val="24"/>
          <w:szCs w:val="24"/>
        </w:rPr>
        <w:t xml:space="preserve"> inoltre, garantisce che oltre alla suddetta ipoteca non sussistono altre iscrizioni o trascrizioni pregiudizievoli a carico de </w:t>
      </w:r>
      <w:r w:rsidRPr="0053181A">
        <w:rPr>
          <w:rFonts w:ascii="Calibri" w:hAnsi="Calibri" w:cs="Calibri"/>
          <w:i/>
          <w:color w:val="002060"/>
          <w:sz w:val="24"/>
          <w:szCs w:val="24"/>
        </w:rPr>
        <w:t>gli immobili</w:t>
      </w:r>
      <w:r w:rsidRPr="0053181A">
        <w:rPr>
          <w:rFonts w:ascii="Calibri" w:hAnsi="Calibri" w:cs="Calibri"/>
          <w:color w:val="002060"/>
          <w:sz w:val="24"/>
          <w:szCs w:val="24"/>
        </w:rPr>
        <w:t>, né privilegi (neppure di carattere fiscale).</w:t>
      </w:r>
    </w:p>
    <w:p w:rsidR="00E74178" w:rsidRPr="0053181A" w:rsidRDefault="00E74178" w:rsidP="00E74178">
      <w:pPr>
        <w:spacing w:line="276" w:lineRule="auto"/>
        <w:ind w:right="29"/>
        <w:rPr>
          <w:rFonts w:ascii="Calibri" w:hAnsi="Calibri" w:cs="Calibri"/>
          <w:b/>
          <w:i/>
          <w:color w:val="002060"/>
          <w:sz w:val="24"/>
          <w:szCs w:val="24"/>
        </w:rPr>
      </w:pPr>
      <w:r w:rsidRPr="0053181A">
        <w:rPr>
          <w:rFonts w:ascii="Calibri" w:hAnsi="Calibri" w:cs="Calibri"/>
          <w:b/>
          <w:i/>
          <w:color w:val="002060"/>
          <w:sz w:val="24"/>
          <w:szCs w:val="24"/>
        </w:rPr>
        <w:t>(clausola per il caso di ipoteche/trascrizioni da cancellare prima dell’atto di vendita)</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color w:val="002060"/>
          <w:sz w:val="24"/>
          <w:szCs w:val="24"/>
        </w:rPr>
        <w:t xml:space="preserve">Garantisce inoltre che </w:t>
      </w:r>
      <w:r w:rsidRPr="0053181A">
        <w:rPr>
          <w:rFonts w:ascii="Calibri" w:hAnsi="Calibri" w:cs="Calibri"/>
          <w:i/>
          <w:color w:val="002060"/>
          <w:sz w:val="24"/>
          <w:szCs w:val="24"/>
        </w:rPr>
        <w:t>gli immobili</w:t>
      </w:r>
      <w:r w:rsidRPr="0053181A">
        <w:rPr>
          <w:rFonts w:ascii="Calibri" w:hAnsi="Calibri" w:cs="Calibri"/>
          <w:color w:val="002060"/>
          <w:sz w:val="24"/>
          <w:szCs w:val="24"/>
        </w:rPr>
        <w:t xml:space="preserve"> saranno al momento de </w:t>
      </w:r>
      <w:r w:rsidRPr="0053181A">
        <w:rPr>
          <w:rFonts w:ascii="Calibri" w:hAnsi="Calibri" w:cs="Calibri"/>
          <w:i/>
          <w:snapToGrid w:val="0"/>
          <w:color w:val="002060"/>
          <w:sz w:val="24"/>
          <w:szCs w:val="24"/>
        </w:rPr>
        <w:t>l’atto di compravendita</w:t>
      </w:r>
      <w:r w:rsidRPr="0053181A">
        <w:rPr>
          <w:rFonts w:ascii="Calibri" w:hAnsi="Calibri" w:cs="Calibri"/>
          <w:color w:val="002060"/>
          <w:sz w:val="24"/>
          <w:szCs w:val="24"/>
        </w:rPr>
        <w:t>, liberi da ogni iscrizione ipotecaria o trascrizione pregiudizievole.</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color w:val="002060"/>
          <w:sz w:val="24"/>
          <w:szCs w:val="24"/>
        </w:rPr>
        <w:t xml:space="preserve">A tal fine la </w:t>
      </w:r>
      <w:r w:rsidRPr="0053181A">
        <w:rPr>
          <w:rFonts w:ascii="Calibri" w:hAnsi="Calibri" w:cs="Calibri"/>
          <w:i/>
          <w:color w:val="002060"/>
          <w:sz w:val="24"/>
          <w:szCs w:val="24"/>
        </w:rPr>
        <w:t xml:space="preserve">parte concedente </w:t>
      </w:r>
      <w:r w:rsidRPr="0053181A">
        <w:rPr>
          <w:rFonts w:ascii="Calibri" w:hAnsi="Calibri" w:cs="Calibri"/>
          <w:color w:val="002060"/>
          <w:sz w:val="24"/>
          <w:szCs w:val="24"/>
        </w:rPr>
        <w:t xml:space="preserve">si impegna ad ottenere prima della stipula de </w:t>
      </w:r>
      <w:r w:rsidRPr="0053181A">
        <w:rPr>
          <w:rFonts w:ascii="Calibri" w:hAnsi="Calibri" w:cs="Calibri"/>
          <w:i/>
          <w:snapToGrid w:val="0"/>
          <w:color w:val="002060"/>
          <w:sz w:val="24"/>
          <w:szCs w:val="24"/>
        </w:rPr>
        <w:t xml:space="preserve">l’atto di compravendita </w:t>
      </w:r>
      <w:r w:rsidRPr="0053181A">
        <w:rPr>
          <w:rFonts w:ascii="Calibri" w:hAnsi="Calibri" w:cs="Calibri"/>
          <w:color w:val="002060"/>
          <w:sz w:val="24"/>
          <w:szCs w:val="24"/>
        </w:rPr>
        <w:t xml:space="preserve">la cancellazione definitiva dai RR.II. delle formalità pregiudizievoli attualmente in </w:t>
      </w:r>
      <w:r w:rsidRPr="0053181A">
        <w:rPr>
          <w:rFonts w:ascii="Calibri" w:hAnsi="Calibri" w:cs="Calibri"/>
          <w:color w:val="002060"/>
          <w:sz w:val="24"/>
          <w:szCs w:val="24"/>
        </w:rPr>
        <w:lastRenderedPageBreak/>
        <w:t xml:space="preserve">essere e più precisamente delle seguenti formalità, della cui attuale esistenza la </w:t>
      </w:r>
      <w:r w:rsidRPr="0053181A">
        <w:rPr>
          <w:rFonts w:ascii="Calibri" w:hAnsi="Calibri" w:cs="Calibri"/>
          <w:i/>
          <w:color w:val="002060"/>
          <w:sz w:val="24"/>
          <w:szCs w:val="24"/>
        </w:rPr>
        <w:t>parte conduttrice</w:t>
      </w:r>
      <w:r w:rsidRPr="0053181A">
        <w:rPr>
          <w:rFonts w:ascii="Calibri" w:hAnsi="Calibri" w:cs="Calibri"/>
          <w:color w:val="002060"/>
          <w:sz w:val="24"/>
          <w:szCs w:val="24"/>
        </w:rPr>
        <w:t xml:space="preserve"> si dichiara a conoscenza:</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color w:val="002060"/>
          <w:sz w:val="24"/>
          <w:szCs w:val="24"/>
        </w:rPr>
        <w:t>.......</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color w:val="002060"/>
          <w:sz w:val="24"/>
          <w:szCs w:val="24"/>
        </w:rPr>
        <w:t>........</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color w:val="002060"/>
          <w:sz w:val="24"/>
          <w:szCs w:val="24"/>
        </w:rPr>
        <w:t xml:space="preserve">Il mancato adempimento, nei termini, dell’impegno qui assunto dalla </w:t>
      </w:r>
      <w:r w:rsidRPr="0053181A">
        <w:rPr>
          <w:rFonts w:ascii="Calibri" w:hAnsi="Calibri" w:cs="Calibri"/>
          <w:i/>
          <w:color w:val="002060"/>
          <w:sz w:val="24"/>
          <w:szCs w:val="24"/>
        </w:rPr>
        <w:t>parte concedente</w:t>
      </w:r>
      <w:r w:rsidRPr="0053181A">
        <w:rPr>
          <w:rFonts w:ascii="Calibri" w:hAnsi="Calibri" w:cs="Calibri"/>
          <w:color w:val="002060"/>
          <w:sz w:val="24"/>
          <w:szCs w:val="24"/>
        </w:rPr>
        <w:t>, costituirà inadempimento contrattuale</w:t>
      </w:r>
      <w:r w:rsidRPr="0053181A">
        <w:rPr>
          <w:rFonts w:ascii="Calibri" w:hAnsi="Calibri" w:cs="Calibri"/>
          <w:i/>
          <w:snapToGrid w:val="0"/>
          <w:color w:val="002060"/>
          <w:sz w:val="24"/>
          <w:szCs w:val="24"/>
        </w:rPr>
        <w:t xml:space="preserve"> </w:t>
      </w:r>
      <w:r w:rsidRPr="0053181A">
        <w:rPr>
          <w:rFonts w:ascii="Calibri" w:hAnsi="Calibri" w:cs="Calibri"/>
          <w:snapToGrid w:val="0"/>
          <w:color w:val="002060"/>
          <w:sz w:val="24"/>
          <w:szCs w:val="24"/>
        </w:rPr>
        <w:t xml:space="preserve">imputabile alla </w:t>
      </w:r>
      <w:r w:rsidRPr="0053181A">
        <w:rPr>
          <w:rFonts w:ascii="Calibri" w:hAnsi="Calibri" w:cs="Calibri"/>
          <w:i/>
          <w:color w:val="002060"/>
          <w:sz w:val="24"/>
          <w:szCs w:val="24"/>
        </w:rPr>
        <w:t xml:space="preserve">parte concedente </w:t>
      </w:r>
      <w:r w:rsidRPr="0053181A">
        <w:rPr>
          <w:rFonts w:ascii="Calibri" w:hAnsi="Calibri" w:cs="Calibri"/>
          <w:color w:val="002060"/>
          <w:sz w:val="24"/>
          <w:szCs w:val="24"/>
        </w:rPr>
        <w:t>stessa, ai fini di cui al successivo ART. 7.</w:t>
      </w:r>
    </w:p>
    <w:p w:rsidR="00E74178" w:rsidRPr="0053181A" w:rsidRDefault="00E74178" w:rsidP="00E74178">
      <w:pPr>
        <w:spacing w:line="276" w:lineRule="auto"/>
        <w:ind w:right="29"/>
        <w:rPr>
          <w:rFonts w:ascii="Calibri" w:hAnsi="Calibri" w:cs="Calibri"/>
          <w:color w:val="002060"/>
          <w:sz w:val="24"/>
          <w:szCs w:val="24"/>
        </w:rPr>
      </w:pPr>
    </w:p>
    <w:p w:rsidR="00E74178" w:rsidRPr="0053181A" w:rsidRDefault="00E74178" w:rsidP="00E74178">
      <w:pPr>
        <w:spacing w:line="276" w:lineRule="auto"/>
        <w:ind w:right="29"/>
        <w:rPr>
          <w:rFonts w:ascii="Calibri" w:hAnsi="Calibri" w:cs="Calibri"/>
          <w:b/>
          <w:color w:val="002060"/>
          <w:sz w:val="24"/>
          <w:szCs w:val="24"/>
        </w:rPr>
      </w:pPr>
      <w:r w:rsidRPr="0053181A">
        <w:rPr>
          <w:rFonts w:ascii="Calibri" w:hAnsi="Calibri" w:cs="Calibri"/>
          <w:b/>
          <w:color w:val="002060"/>
          <w:sz w:val="24"/>
          <w:szCs w:val="24"/>
        </w:rPr>
        <w:t>N.B</w:t>
      </w:r>
      <w:r>
        <w:rPr>
          <w:rFonts w:ascii="Calibri" w:hAnsi="Calibri" w:cs="Calibri"/>
          <w:b/>
          <w:color w:val="002060"/>
          <w:sz w:val="24"/>
          <w:szCs w:val="24"/>
        </w:rPr>
        <w:t>.</w:t>
      </w:r>
      <w:r w:rsidRPr="0053181A">
        <w:rPr>
          <w:rFonts w:ascii="Calibri" w:hAnsi="Calibri" w:cs="Calibri"/>
          <w:b/>
          <w:color w:val="002060"/>
          <w:sz w:val="24"/>
          <w:szCs w:val="24"/>
        </w:rPr>
        <w:t>: nel caso di immobile “nuovo”</w:t>
      </w:r>
      <w:r>
        <w:rPr>
          <w:rFonts w:ascii="Calibri" w:hAnsi="Calibri" w:cs="Calibri"/>
          <w:b/>
          <w:color w:val="002060"/>
          <w:sz w:val="24"/>
          <w:szCs w:val="24"/>
        </w:rPr>
        <w:t xml:space="preserve"> </w:t>
      </w:r>
      <w:r w:rsidRPr="0053181A">
        <w:rPr>
          <w:rFonts w:ascii="Calibri" w:hAnsi="Calibri" w:cs="Calibri"/>
          <w:b/>
          <w:color w:val="002060"/>
          <w:sz w:val="24"/>
          <w:szCs w:val="24"/>
        </w:rPr>
        <w:t xml:space="preserve">da cedere da impresa costruttrice a persona fisica, in esecuzione di preliminare in precedenza stipulato, trova applicazione l’art. 8 </w:t>
      </w:r>
      <w:proofErr w:type="spellStart"/>
      <w:r w:rsidRPr="0053181A">
        <w:rPr>
          <w:rFonts w:ascii="Calibri" w:hAnsi="Calibri" w:cs="Calibri"/>
          <w:b/>
          <w:color w:val="002060"/>
          <w:sz w:val="24"/>
          <w:szCs w:val="24"/>
        </w:rPr>
        <w:t>Dlgs</w:t>
      </w:r>
      <w:proofErr w:type="spellEnd"/>
      <w:r w:rsidRPr="0053181A">
        <w:rPr>
          <w:rFonts w:ascii="Calibri" w:hAnsi="Calibri" w:cs="Calibri"/>
          <w:b/>
          <w:color w:val="002060"/>
          <w:sz w:val="24"/>
          <w:szCs w:val="24"/>
        </w:rPr>
        <w:t xml:space="preserve"> 20.6.2005 n. 122 per cui vi è il divieto al Notaio di ricevere l’atto di concessione del godimento con diritto all’acquisto se prima della stipula non si sia proceduto al perfezionamento</w:t>
      </w:r>
      <w:r>
        <w:rPr>
          <w:rFonts w:ascii="Calibri" w:hAnsi="Calibri" w:cs="Calibri"/>
          <w:b/>
          <w:color w:val="002060"/>
          <w:sz w:val="24"/>
          <w:szCs w:val="24"/>
        </w:rPr>
        <w:t xml:space="preserve"> </w:t>
      </w:r>
      <w:r w:rsidRPr="0053181A">
        <w:rPr>
          <w:rFonts w:ascii="Calibri" w:hAnsi="Calibri" w:cs="Calibri"/>
          <w:b/>
          <w:color w:val="002060"/>
          <w:sz w:val="24"/>
          <w:szCs w:val="24"/>
        </w:rPr>
        <w:t>di un titolo idoneo alla cancellazione dell’ipoteca o del pignoramento ovvero non si sia al frazionamento del mutuo e della relativa ipoteca e al perfezionamento di un titolo idoneo per la cancellazione dell’ipoteca così frazionata, salvo il caso dell’accollo del mutuo.</w:t>
      </w:r>
    </w:p>
    <w:p w:rsidR="00E74178" w:rsidRPr="0053181A" w:rsidRDefault="00E74178" w:rsidP="00E74178">
      <w:pPr>
        <w:spacing w:line="276" w:lineRule="auto"/>
        <w:ind w:right="29"/>
        <w:rPr>
          <w:rFonts w:ascii="Calibri" w:hAnsi="Calibri" w:cs="Calibri"/>
          <w:b/>
          <w:color w:val="002060"/>
          <w:sz w:val="24"/>
          <w:szCs w:val="24"/>
        </w:rPr>
      </w:pP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b/>
          <w:color w:val="002060"/>
          <w:sz w:val="24"/>
          <w:szCs w:val="24"/>
        </w:rPr>
        <w:t xml:space="preserve">6.2 </w:t>
      </w:r>
      <w:r w:rsidRPr="0053181A">
        <w:rPr>
          <w:rFonts w:ascii="Calibri" w:hAnsi="Calibri" w:cs="Calibri"/>
          <w:color w:val="002060"/>
          <w:sz w:val="24"/>
          <w:szCs w:val="24"/>
        </w:rPr>
        <w:t xml:space="preserve">La </w:t>
      </w:r>
      <w:r w:rsidRPr="0053181A">
        <w:rPr>
          <w:rFonts w:ascii="Calibri" w:hAnsi="Calibri" w:cs="Calibri"/>
          <w:i/>
          <w:color w:val="002060"/>
          <w:sz w:val="24"/>
          <w:szCs w:val="24"/>
        </w:rPr>
        <w:t>parte concedente</w:t>
      </w:r>
      <w:r w:rsidRPr="0053181A">
        <w:rPr>
          <w:rFonts w:ascii="Calibri" w:hAnsi="Calibri" w:cs="Calibri"/>
          <w:color w:val="002060"/>
          <w:sz w:val="24"/>
          <w:szCs w:val="24"/>
        </w:rPr>
        <w:t xml:space="preserve"> presta sin d’ora e presterà ne </w:t>
      </w:r>
      <w:r w:rsidRPr="0053181A">
        <w:rPr>
          <w:rFonts w:ascii="Calibri" w:hAnsi="Calibri" w:cs="Calibri"/>
          <w:snapToGrid w:val="0"/>
          <w:color w:val="002060"/>
          <w:sz w:val="24"/>
          <w:szCs w:val="24"/>
        </w:rPr>
        <w:t>l’</w:t>
      </w:r>
      <w:r w:rsidRPr="0053181A">
        <w:rPr>
          <w:rFonts w:ascii="Calibri" w:hAnsi="Calibri" w:cs="Calibri"/>
          <w:i/>
          <w:snapToGrid w:val="0"/>
          <w:color w:val="002060"/>
          <w:sz w:val="24"/>
          <w:szCs w:val="24"/>
        </w:rPr>
        <w:t xml:space="preserve">atto di compravendita </w:t>
      </w:r>
      <w:r w:rsidRPr="0053181A">
        <w:rPr>
          <w:rFonts w:ascii="Calibri" w:hAnsi="Calibri" w:cs="Calibri"/>
          <w:color w:val="002060"/>
          <w:sz w:val="24"/>
          <w:szCs w:val="24"/>
        </w:rPr>
        <w:t xml:space="preserve">alla </w:t>
      </w:r>
      <w:r w:rsidRPr="0053181A">
        <w:rPr>
          <w:rFonts w:ascii="Calibri" w:hAnsi="Calibri" w:cs="Calibri"/>
          <w:i/>
          <w:color w:val="002060"/>
          <w:sz w:val="24"/>
          <w:szCs w:val="24"/>
        </w:rPr>
        <w:t>parte conduttrice</w:t>
      </w:r>
      <w:r w:rsidRPr="0053181A">
        <w:rPr>
          <w:rFonts w:ascii="Calibri" w:hAnsi="Calibri" w:cs="Calibri"/>
          <w:color w:val="002060"/>
          <w:sz w:val="24"/>
          <w:szCs w:val="24"/>
        </w:rPr>
        <w:t xml:space="preserve"> la garanzia per evizione ai sensi dell’art. 1483 c.c.</w:t>
      </w:r>
    </w:p>
    <w:p w:rsidR="00E74178" w:rsidRPr="0053181A" w:rsidRDefault="00E74178" w:rsidP="00E74178">
      <w:pPr>
        <w:widowControl w:val="0"/>
        <w:autoSpaceDE w:val="0"/>
        <w:autoSpaceDN w:val="0"/>
        <w:adjustRightInd w:val="0"/>
        <w:spacing w:line="276" w:lineRule="auto"/>
        <w:rPr>
          <w:rFonts w:ascii="Calibri" w:hAnsi="Calibri" w:cs="Calibri"/>
          <w:color w:val="002060"/>
          <w:sz w:val="24"/>
          <w:szCs w:val="24"/>
        </w:rPr>
      </w:pPr>
      <w:r w:rsidRPr="0053181A">
        <w:rPr>
          <w:rFonts w:ascii="Calibri" w:hAnsi="Calibri" w:cs="Calibri"/>
          <w:b/>
          <w:color w:val="002060"/>
          <w:sz w:val="24"/>
          <w:szCs w:val="24"/>
        </w:rPr>
        <w:t xml:space="preserve">6.3 </w:t>
      </w:r>
      <w:r w:rsidRPr="0053181A">
        <w:rPr>
          <w:rFonts w:ascii="Calibri" w:hAnsi="Calibri" w:cs="Calibri"/>
          <w:color w:val="002060"/>
          <w:sz w:val="24"/>
          <w:szCs w:val="24"/>
        </w:rPr>
        <w:t xml:space="preserve">In relazione allo specifico scopo del presente contratto (concessione di godimento in funzione della successiva alienazione) la </w:t>
      </w:r>
      <w:r w:rsidRPr="0053181A">
        <w:rPr>
          <w:rFonts w:ascii="Calibri" w:hAnsi="Calibri" w:cs="Calibri"/>
          <w:i/>
          <w:color w:val="002060"/>
          <w:sz w:val="24"/>
          <w:szCs w:val="24"/>
        </w:rPr>
        <w:t xml:space="preserve">parte concedente </w:t>
      </w:r>
      <w:r w:rsidRPr="0053181A">
        <w:rPr>
          <w:rFonts w:ascii="Calibri" w:hAnsi="Calibri" w:cs="Calibri"/>
          <w:color w:val="002060"/>
          <w:sz w:val="24"/>
          <w:szCs w:val="24"/>
        </w:rPr>
        <w:t xml:space="preserve">presta sin d’ora alla odierna </w:t>
      </w:r>
      <w:r w:rsidRPr="0053181A">
        <w:rPr>
          <w:rFonts w:ascii="Calibri" w:hAnsi="Calibri" w:cs="Calibri"/>
          <w:i/>
          <w:color w:val="002060"/>
          <w:sz w:val="24"/>
          <w:szCs w:val="24"/>
        </w:rPr>
        <w:t xml:space="preserve">parte conduttrice </w:t>
      </w:r>
      <w:r w:rsidRPr="0053181A">
        <w:rPr>
          <w:rFonts w:ascii="Calibri" w:hAnsi="Calibri" w:cs="Calibri"/>
          <w:color w:val="002060"/>
          <w:sz w:val="24"/>
          <w:szCs w:val="24"/>
        </w:rPr>
        <w:t xml:space="preserve">la garanzia per vizi a sensi dell’art. 1490 c.c.; a tal riguardo la </w:t>
      </w:r>
      <w:r w:rsidRPr="0053181A">
        <w:rPr>
          <w:rFonts w:ascii="Calibri" w:hAnsi="Calibri" w:cs="Calibri"/>
          <w:i/>
          <w:color w:val="002060"/>
          <w:sz w:val="24"/>
          <w:szCs w:val="24"/>
        </w:rPr>
        <w:t>parte conduttrice</w:t>
      </w:r>
      <w:r w:rsidRPr="0053181A">
        <w:rPr>
          <w:rFonts w:ascii="Calibri" w:hAnsi="Calibri" w:cs="Calibri"/>
          <w:color w:val="002060"/>
          <w:sz w:val="24"/>
          <w:szCs w:val="24"/>
        </w:rPr>
        <w:t xml:space="preserve"> dichiara di aver visitato e visionato </w:t>
      </w:r>
      <w:r w:rsidRPr="0053181A">
        <w:rPr>
          <w:rFonts w:ascii="Calibri" w:hAnsi="Calibri" w:cs="Calibri"/>
          <w:bCs/>
          <w:i/>
          <w:iCs/>
          <w:color w:val="002060"/>
          <w:sz w:val="24"/>
          <w:szCs w:val="24"/>
        </w:rPr>
        <w:t>gli immobili</w:t>
      </w:r>
      <w:r w:rsidRPr="0053181A">
        <w:rPr>
          <w:rFonts w:ascii="Calibri" w:hAnsi="Calibri" w:cs="Calibri"/>
          <w:color w:val="002060"/>
          <w:sz w:val="24"/>
          <w:szCs w:val="24"/>
        </w:rPr>
        <w:t xml:space="preserve">, e di averne verificato lo stato di manutenzione e conservazione e di accettarne la consegna nello stato in cui attualmente si trovano. In relazione a ciò, la </w:t>
      </w:r>
      <w:r w:rsidRPr="0053181A">
        <w:rPr>
          <w:rFonts w:ascii="Calibri" w:hAnsi="Calibri" w:cs="Calibri"/>
          <w:i/>
          <w:color w:val="002060"/>
          <w:sz w:val="24"/>
          <w:szCs w:val="24"/>
        </w:rPr>
        <w:t>garanzia per vizi</w:t>
      </w:r>
      <w:r w:rsidRPr="0053181A">
        <w:rPr>
          <w:rFonts w:ascii="Calibri" w:hAnsi="Calibri" w:cs="Calibri"/>
          <w:color w:val="002060"/>
          <w:sz w:val="24"/>
          <w:szCs w:val="24"/>
        </w:rPr>
        <w:t xml:space="preserve"> cui è tenuta la </w:t>
      </w:r>
      <w:r w:rsidRPr="0053181A">
        <w:rPr>
          <w:rFonts w:ascii="Calibri" w:hAnsi="Calibri" w:cs="Calibri"/>
          <w:i/>
          <w:color w:val="002060"/>
          <w:sz w:val="24"/>
          <w:szCs w:val="24"/>
        </w:rPr>
        <w:t>parte concedente</w:t>
      </w:r>
      <w:r w:rsidRPr="0053181A">
        <w:rPr>
          <w:rFonts w:ascii="Calibri" w:hAnsi="Calibri" w:cs="Calibri"/>
          <w:color w:val="002060"/>
          <w:sz w:val="24"/>
          <w:szCs w:val="24"/>
        </w:rPr>
        <w:t xml:space="preserve">, non si estende ai vizi conosciuti ed accettati dalla </w:t>
      </w:r>
      <w:r w:rsidRPr="0053181A">
        <w:rPr>
          <w:rFonts w:ascii="Calibri" w:hAnsi="Calibri" w:cs="Calibri"/>
          <w:i/>
          <w:color w:val="002060"/>
          <w:sz w:val="24"/>
          <w:szCs w:val="24"/>
        </w:rPr>
        <w:t>parte conduttrice</w:t>
      </w:r>
      <w:r w:rsidRPr="0053181A">
        <w:rPr>
          <w:rFonts w:ascii="Calibri" w:hAnsi="Calibri" w:cs="Calibri"/>
          <w:color w:val="002060"/>
          <w:sz w:val="24"/>
          <w:szCs w:val="24"/>
        </w:rPr>
        <w:t xml:space="preserve"> o dalla stessa facilmente riconoscibili, e ciò ai sensi dell’art. 1491 c.c.; restano ferme, a carico della </w:t>
      </w:r>
      <w:r w:rsidRPr="0053181A">
        <w:rPr>
          <w:rFonts w:ascii="Calibri" w:hAnsi="Calibri" w:cs="Calibri"/>
          <w:i/>
          <w:color w:val="002060"/>
          <w:sz w:val="24"/>
          <w:szCs w:val="24"/>
        </w:rPr>
        <w:t>parte concedente</w:t>
      </w:r>
      <w:r w:rsidRPr="0053181A">
        <w:rPr>
          <w:rFonts w:ascii="Calibri" w:hAnsi="Calibri" w:cs="Calibri"/>
          <w:color w:val="002060"/>
          <w:sz w:val="24"/>
          <w:szCs w:val="24"/>
        </w:rPr>
        <w:t>, le garanzie di legge per il caso di vizi occulti.</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color w:val="002060"/>
          <w:sz w:val="24"/>
          <w:szCs w:val="24"/>
        </w:rPr>
        <w:t xml:space="preserve">La </w:t>
      </w:r>
      <w:r w:rsidRPr="0053181A">
        <w:rPr>
          <w:rFonts w:ascii="Calibri" w:hAnsi="Calibri" w:cs="Calibri"/>
          <w:i/>
          <w:color w:val="002060"/>
          <w:sz w:val="24"/>
          <w:szCs w:val="24"/>
        </w:rPr>
        <w:t>parte concedente</w:t>
      </w:r>
      <w:r w:rsidRPr="0053181A">
        <w:rPr>
          <w:rFonts w:ascii="Calibri" w:hAnsi="Calibri" w:cs="Calibri"/>
          <w:color w:val="002060"/>
          <w:sz w:val="24"/>
          <w:szCs w:val="24"/>
        </w:rPr>
        <w:t xml:space="preserve">, inoltre, garantisce: </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color w:val="002060"/>
          <w:sz w:val="24"/>
          <w:szCs w:val="24"/>
        </w:rPr>
        <w:t xml:space="preserve">- che i beni in oggetto non sono e non saranno neppure soggetti, al momento de </w:t>
      </w:r>
      <w:r w:rsidRPr="0053181A">
        <w:rPr>
          <w:rFonts w:ascii="Calibri" w:hAnsi="Calibri" w:cs="Calibri"/>
          <w:i/>
          <w:color w:val="002060"/>
          <w:sz w:val="24"/>
          <w:szCs w:val="24"/>
        </w:rPr>
        <w:t>l’atto di compravendita</w:t>
      </w:r>
      <w:r w:rsidRPr="0053181A">
        <w:rPr>
          <w:rFonts w:ascii="Calibri" w:hAnsi="Calibri" w:cs="Calibri"/>
          <w:color w:val="002060"/>
          <w:sz w:val="24"/>
          <w:szCs w:val="24"/>
        </w:rPr>
        <w:t>, a vincoli che ne limitino uso o disponibilità ad eccezione di quelli sopra indicati e di quelli discendenti dai vigenti strumenti urbanistici</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color w:val="002060"/>
          <w:sz w:val="24"/>
          <w:szCs w:val="24"/>
        </w:rPr>
        <w:t>- che i beni in oggetto non sono soggetti a prelazioni legali o convenzionali</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b/>
          <w:color w:val="002060"/>
          <w:sz w:val="24"/>
          <w:szCs w:val="24"/>
        </w:rPr>
        <w:t xml:space="preserve">6.4 </w:t>
      </w:r>
      <w:r w:rsidRPr="0053181A">
        <w:rPr>
          <w:rFonts w:ascii="Calibri" w:hAnsi="Calibri" w:cs="Calibri"/>
          <w:color w:val="002060"/>
          <w:sz w:val="24"/>
          <w:szCs w:val="24"/>
        </w:rPr>
        <w:t xml:space="preserve">La </w:t>
      </w:r>
      <w:r w:rsidRPr="0053181A">
        <w:rPr>
          <w:rFonts w:ascii="Calibri" w:hAnsi="Calibri" w:cs="Calibri"/>
          <w:i/>
          <w:color w:val="002060"/>
          <w:sz w:val="24"/>
          <w:szCs w:val="24"/>
        </w:rPr>
        <w:t xml:space="preserve">parte concedente </w:t>
      </w:r>
      <w:r w:rsidRPr="0053181A">
        <w:rPr>
          <w:rFonts w:ascii="Calibri" w:hAnsi="Calibri" w:cs="Calibri"/>
          <w:color w:val="002060"/>
          <w:sz w:val="24"/>
          <w:szCs w:val="24"/>
        </w:rPr>
        <w:t xml:space="preserve">presta sin d’ora, e presterà ne </w:t>
      </w:r>
      <w:r w:rsidRPr="0053181A">
        <w:rPr>
          <w:rFonts w:ascii="Calibri" w:hAnsi="Calibri" w:cs="Calibri"/>
          <w:i/>
          <w:snapToGrid w:val="0"/>
          <w:color w:val="002060"/>
          <w:sz w:val="24"/>
          <w:szCs w:val="24"/>
        </w:rPr>
        <w:t>l’atto di compravendita,</w:t>
      </w:r>
      <w:r w:rsidRPr="0053181A">
        <w:rPr>
          <w:rFonts w:ascii="Calibri" w:hAnsi="Calibri" w:cs="Calibri"/>
          <w:color w:val="002060"/>
          <w:sz w:val="24"/>
          <w:szCs w:val="24"/>
        </w:rPr>
        <w:t xml:space="preserve"> la garanzia circa la regolarità e la conformità agli strumenti urbanistici de </w:t>
      </w:r>
      <w:r w:rsidRPr="0053181A">
        <w:rPr>
          <w:rFonts w:ascii="Calibri" w:hAnsi="Calibri" w:cs="Calibri"/>
          <w:i/>
          <w:color w:val="002060"/>
          <w:sz w:val="24"/>
          <w:szCs w:val="24"/>
        </w:rPr>
        <w:t>gli immobili</w:t>
      </w:r>
      <w:r w:rsidRPr="0053181A">
        <w:rPr>
          <w:rFonts w:ascii="Calibri" w:hAnsi="Calibri" w:cs="Calibri"/>
          <w:color w:val="002060"/>
          <w:sz w:val="24"/>
          <w:szCs w:val="24"/>
        </w:rPr>
        <w:t xml:space="preserve"> e si impegna a produrre almeno quindici giorni prima della data fissata per la stipula de </w:t>
      </w:r>
      <w:r w:rsidRPr="0053181A">
        <w:rPr>
          <w:rFonts w:ascii="Calibri" w:hAnsi="Calibri" w:cs="Calibri"/>
          <w:i/>
          <w:snapToGrid w:val="0"/>
          <w:color w:val="002060"/>
          <w:sz w:val="24"/>
          <w:szCs w:val="24"/>
        </w:rPr>
        <w:t xml:space="preserve">l’atto di compravendita </w:t>
      </w:r>
      <w:r w:rsidRPr="0053181A">
        <w:rPr>
          <w:rFonts w:ascii="Calibri" w:hAnsi="Calibri" w:cs="Calibri"/>
          <w:color w:val="002060"/>
          <w:sz w:val="24"/>
          <w:szCs w:val="24"/>
        </w:rPr>
        <w:t xml:space="preserve">tutta la documentazione necessaria ed a rendere ne </w:t>
      </w:r>
      <w:r w:rsidRPr="0053181A">
        <w:rPr>
          <w:rFonts w:ascii="Calibri" w:hAnsi="Calibri" w:cs="Calibri"/>
          <w:i/>
          <w:snapToGrid w:val="0"/>
          <w:color w:val="002060"/>
          <w:sz w:val="24"/>
          <w:szCs w:val="24"/>
        </w:rPr>
        <w:t xml:space="preserve">l’atto di compravendita </w:t>
      </w:r>
      <w:r w:rsidRPr="0053181A">
        <w:rPr>
          <w:rFonts w:ascii="Calibri" w:hAnsi="Calibri" w:cs="Calibri"/>
          <w:color w:val="002060"/>
          <w:sz w:val="24"/>
          <w:szCs w:val="24"/>
        </w:rPr>
        <w:t>tutte le dichiarazioni prescritte dalle vigenti disposizioni di legge in materia edilizia ed urbanistica ai fini della validità dell’atto medesimo.</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color w:val="002060"/>
          <w:sz w:val="24"/>
          <w:szCs w:val="24"/>
        </w:rPr>
        <w:t>A tal riguardo si precisa, sin d’ora, quanto segue:</w:t>
      </w:r>
    </w:p>
    <w:p w:rsidR="00E74178" w:rsidRPr="0053181A" w:rsidRDefault="00E74178" w:rsidP="00E74178">
      <w:pPr>
        <w:spacing w:line="276" w:lineRule="auto"/>
        <w:ind w:right="29"/>
        <w:rPr>
          <w:rFonts w:ascii="Calibri" w:hAnsi="Calibri" w:cs="Calibri"/>
          <w:b/>
          <w:i/>
          <w:color w:val="002060"/>
          <w:sz w:val="24"/>
          <w:szCs w:val="24"/>
        </w:rPr>
      </w:pPr>
      <w:r w:rsidRPr="0053181A">
        <w:rPr>
          <w:rFonts w:ascii="Calibri" w:hAnsi="Calibri" w:cs="Calibri"/>
          <w:b/>
          <w:i/>
          <w:color w:val="002060"/>
          <w:sz w:val="24"/>
          <w:szCs w:val="24"/>
        </w:rPr>
        <w:t>(in caso di costruzione ante 67)</w:t>
      </w:r>
    </w:p>
    <w:p w:rsidR="00E74178" w:rsidRPr="0053181A" w:rsidRDefault="00E74178" w:rsidP="00E74178">
      <w:pPr>
        <w:tabs>
          <w:tab w:val="left" w:pos="7655"/>
        </w:tabs>
        <w:spacing w:line="276" w:lineRule="auto"/>
        <w:ind w:right="55"/>
        <w:rPr>
          <w:rFonts w:ascii="Calibri" w:hAnsi="Calibri" w:cs="Calibri"/>
          <w:b/>
          <w:i/>
          <w:color w:val="002060"/>
          <w:sz w:val="24"/>
          <w:szCs w:val="24"/>
        </w:rPr>
      </w:pPr>
      <w:r w:rsidRPr="0053181A">
        <w:rPr>
          <w:rFonts w:ascii="Calibri" w:hAnsi="Calibri" w:cs="Calibri"/>
          <w:i/>
          <w:color w:val="002060"/>
          <w:sz w:val="24"/>
          <w:szCs w:val="24"/>
        </w:rPr>
        <w:t>Dichiarazione sostitutiva di atto di notorietà</w:t>
      </w:r>
      <w:r w:rsidRPr="0053181A">
        <w:rPr>
          <w:rFonts w:ascii="Calibri" w:hAnsi="Calibri" w:cs="Calibri"/>
          <w:color w:val="002060"/>
          <w:sz w:val="24"/>
          <w:szCs w:val="24"/>
        </w:rPr>
        <w:t xml:space="preserve"> (</w:t>
      </w:r>
      <w:r w:rsidRPr="0053181A">
        <w:rPr>
          <w:rFonts w:ascii="Calibri" w:hAnsi="Calibri" w:cs="Calibri"/>
          <w:i/>
          <w:color w:val="002060"/>
          <w:sz w:val="24"/>
          <w:szCs w:val="24"/>
        </w:rPr>
        <w:t>ex artt. 46 e segg. D.P.R. 445/2000</w:t>
      </w:r>
      <w:r w:rsidRPr="0053181A">
        <w:rPr>
          <w:rFonts w:ascii="Calibri" w:hAnsi="Calibri" w:cs="Calibri"/>
          <w:color w:val="002060"/>
          <w:sz w:val="24"/>
          <w:szCs w:val="24"/>
        </w:rPr>
        <w:t xml:space="preserve">): la </w:t>
      </w:r>
      <w:r w:rsidRPr="0053181A">
        <w:rPr>
          <w:rFonts w:ascii="Calibri" w:hAnsi="Calibri" w:cs="Calibri"/>
          <w:i/>
          <w:color w:val="002060"/>
          <w:sz w:val="24"/>
          <w:szCs w:val="24"/>
        </w:rPr>
        <w:t>parte concedente</w:t>
      </w:r>
      <w:r w:rsidRPr="0053181A">
        <w:rPr>
          <w:rFonts w:ascii="Calibri" w:hAnsi="Calibri" w:cs="Calibri"/>
          <w:color w:val="002060"/>
          <w:sz w:val="24"/>
          <w:szCs w:val="24"/>
        </w:rPr>
        <w:t xml:space="preserve">, conscia delle sanzioni penali previste dall'art. 76 D.P.R. 445/2000 per le ipotesi di falsità </w:t>
      </w:r>
      <w:r w:rsidRPr="0053181A">
        <w:rPr>
          <w:rFonts w:ascii="Calibri" w:hAnsi="Calibri" w:cs="Calibri"/>
          <w:color w:val="002060"/>
          <w:sz w:val="24"/>
          <w:szCs w:val="24"/>
        </w:rPr>
        <w:lastRenderedPageBreak/>
        <w:t xml:space="preserve">in atti e di dichiarazioni mendaci, dichiara che i lavori di costruzione del fabbricato del quale fanno parte </w:t>
      </w:r>
      <w:r w:rsidRPr="0053181A">
        <w:rPr>
          <w:rFonts w:ascii="Calibri" w:hAnsi="Calibri" w:cs="Calibri"/>
          <w:i/>
          <w:color w:val="002060"/>
          <w:sz w:val="24"/>
          <w:szCs w:val="24"/>
        </w:rPr>
        <w:t>gli immobili</w:t>
      </w:r>
      <w:r w:rsidRPr="0053181A">
        <w:rPr>
          <w:rFonts w:ascii="Calibri" w:hAnsi="Calibri" w:cs="Calibri"/>
          <w:color w:val="002060"/>
          <w:sz w:val="24"/>
          <w:szCs w:val="24"/>
        </w:rPr>
        <w:t xml:space="preserve"> sono </w:t>
      </w:r>
      <w:r w:rsidRPr="0053181A">
        <w:rPr>
          <w:rFonts w:ascii="Calibri" w:hAnsi="Calibri" w:cs="Calibri"/>
          <w:b/>
          <w:i/>
          <w:color w:val="002060"/>
          <w:sz w:val="24"/>
          <w:szCs w:val="24"/>
        </w:rPr>
        <w:t>iniziati anteriormente al 1° settembre 1967.</w:t>
      </w:r>
    </w:p>
    <w:p w:rsidR="00E74178" w:rsidRPr="0053181A" w:rsidRDefault="00E74178" w:rsidP="00E74178">
      <w:pPr>
        <w:spacing w:line="276" w:lineRule="auto"/>
        <w:ind w:right="29"/>
        <w:rPr>
          <w:rFonts w:ascii="Calibri" w:hAnsi="Calibri" w:cs="Calibri"/>
          <w:b/>
          <w:i/>
          <w:color w:val="002060"/>
          <w:sz w:val="24"/>
          <w:szCs w:val="24"/>
        </w:rPr>
      </w:pPr>
      <w:r w:rsidRPr="0053181A">
        <w:rPr>
          <w:rFonts w:ascii="Calibri" w:hAnsi="Calibri" w:cs="Calibri"/>
          <w:b/>
          <w:i/>
          <w:color w:val="002060"/>
          <w:sz w:val="24"/>
          <w:szCs w:val="24"/>
        </w:rPr>
        <w:t>(in caso di costruzione successiva al 1 settembre 1967)</w:t>
      </w:r>
    </w:p>
    <w:p w:rsidR="00E74178" w:rsidRPr="0053181A" w:rsidRDefault="00E74178" w:rsidP="00E74178">
      <w:pPr>
        <w:spacing w:line="276" w:lineRule="auto"/>
        <w:ind w:right="29"/>
        <w:jc w:val="left"/>
        <w:rPr>
          <w:rFonts w:ascii="Calibri" w:hAnsi="Calibri" w:cs="Calibri"/>
          <w:color w:val="002060"/>
          <w:sz w:val="24"/>
          <w:szCs w:val="24"/>
        </w:rPr>
      </w:pPr>
      <w:r w:rsidRPr="0053181A">
        <w:rPr>
          <w:rFonts w:ascii="Calibri" w:hAnsi="Calibri" w:cs="Calibri"/>
          <w:color w:val="002060"/>
          <w:sz w:val="24"/>
          <w:szCs w:val="24"/>
        </w:rPr>
        <w:t xml:space="preserve">A tal riguardo la </w:t>
      </w:r>
      <w:r w:rsidRPr="0053181A">
        <w:rPr>
          <w:rFonts w:ascii="Calibri" w:hAnsi="Calibri" w:cs="Calibri"/>
          <w:i/>
          <w:color w:val="002060"/>
          <w:sz w:val="24"/>
          <w:szCs w:val="24"/>
        </w:rPr>
        <w:t xml:space="preserve">parte concedente </w:t>
      </w:r>
      <w:r w:rsidRPr="0053181A">
        <w:rPr>
          <w:rFonts w:ascii="Calibri" w:hAnsi="Calibri" w:cs="Calibri"/>
          <w:color w:val="002060"/>
          <w:sz w:val="24"/>
          <w:szCs w:val="24"/>
        </w:rPr>
        <w:t xml:space="preserve">precisa sin d’ora che il fabbricato del quale fanno parte </w:t>
      </w:r>
      <w:r w:rsidRPr="0053181A">
        <w:rPr>
          <w:rFonts w:ascii="Calibri" w:hAnsi="Calibri" w:cs="Calibri"/>
          <w:i/>
          <w:color w:val="002060"/>
          <w:sz w:val="24"/>
          <w:szCs w:val="24"/>
        </w:rPr>
        <w:t xml:space="preserve">gli immobili </w:t>
      </w:r>
      <w:r w:rsidRPr="0053181A">
        <w:rPr>
          <w:rFonts w:ascii="Calibri" w:hAnsi="Calibri" w:cs="Calibri"/>
          <w:color w:val="002060"/>
          <w:sz w:val="24"/>
          <w:szCs w:val="24"/>
        </w:rPr>
        <w:t>è stato costruito in forza di ................</w:t>
      </w:r>
    </w:p>
    <w:p w:rsidR="00E74178" w:rsidRPr="0053181A" w:rsidRDefault="00E74178" w:rsidP="00E74178">
      <w:pPr>
        <w:spacing w:line="276" w:lineRule="auto"/>
        <w:ind w:right="29"/>
        <w:rPr>
          <w:rFonts w:ascii="Calibri" w:hAnsi="Calibri" w:cs="Calibri"/>
          <w:b/>
          <w:i/>
          <w:color w:val="002060"/>
          <w:sz w:val="24"/>
          <w:szCs w:val="24"/>
        </w:rPr>
      </w:pPr>
      <w:r w:rsidRPr="0053181A">
        <w:rPr>
          <w:rFonts w:ascii="Calibri" w:hAnsi="Calibri" w:cs="Calibri"/>
          <w:b/>
          <w:i/>
          <w:color w:val="002060"/>
          <w:sz w:val="24"/>
          <w:szCs w:val="24"/>
        </w:rPr>
        <w:t>(in caso di interventi successivi alla costruzione)</w:t>
      </w:r>
    </w:p>
    <w:p w:rsidR="00E74178" w:rsidRPr="0053181A" w:rsidRDefault="00E74178" w:rsidP="00E74178">
      <w:pPr>
        <w:tabs>
          <w:tab w:val="left" w:pos="0"/>
          <w:tab w:val="left" w:pos="7655"/>
        </w:tabs>
        <w:spacing w:line="276" w:lineRule="auto"/>
        <w:ind w:right="55"/>
        <w:rPr>
          <w:rFonts w:ascii="Calibri" w:hAnsi="Calibri" w:cs="Calibri"/>
          <w:color w:val="002060"/>
          <w:sz w:val="24"/>
          <w:szCs w:val="24"/>
        </w:rPr>
      </w:pPr>
      <w:r w:rsidRPr="0053181A">
        <w:rPr>
          <w:rFonts w:ascii="Calibri" w:hAnsi="Calibri" w:cs="Calibri"/>
          <w:color w:val="002060"/>
          <w:sz w:val="24"/>
          <w:szCs w:val="24"/>
        </w:rPr>
        <w:t xml:space="preserve">Dichiara, inoltre, la </w:t>
      </w:r>
      <w:r w:rsidRPr="0053181A">
        <w:rPr>
          <w:rFonts w:ascii="Calibri" w:hAnsi="Calibri" w:cs="Calibri"/>
          <w:i/>
          <w:color w:val="002060"/>
          <w:sz w:val="24"/>
          <w:szCs w:val="24"/>
        </w:rPr>
        <w:t>parte concedente</w:t>
      </w:r>
      <w:r w:rsidRPr="0053181A">
        <w:rPr>
          <w:rFonts w:ascii="Calibri" w:hAnsi="Calibri" w:cs="Calibri"/>
          <w:color w:val="002060"/>
          <w:sz w:val="24"/>
          <w:szCs w:val="24"/>
        </w:rPr>
        <w:t xml:space="preserve"> che sul fabbricato del quale fanno parte </w:t>
      </w:r>
      <w:r w:rsidRPr="0053181A">
        <w:rPr>
          <w:rFonts w:ascii="Calibri" w:hAnsi="Calibri" w:cs="Calibri"/>
          <w:i/>
          <w:color w:val="002060"/>
          <w:sz w:val="24"/>
          <w:szCs w:val="24"/>
        </w:rPr>
        <w:t xml:space="preserve">gli immobili </w:t>
      </w:r>
      <w:r w:rsidRPr="0053181A">
        <w:rPr>
          <w:rFonts w:ascii="Calibri" w:hAnsi="Calibri" w:cs="Calibri"/>
          <w:color w:val="002060"/>
          <w:sz w:val="24"/>
          <w:szCs w:val="24"/>
        </w:rPr>
        <w:t>sono stati eseguiti interventi urbanisticamente rilevanti e ciò in forza dei seguenti provvedimenti:</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color w:val="002060"/>
          <w:sz w:val="24"/>
          <w:szCs w:val="24"/>
        </w:rPr>
        <w:t>.............</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color w:val="002060"/>
          <w:sz w:val="24"/>
          <w:szCs w:val="24"/>
        </w:rPr>
        <w:t>..............</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b/>
          <w:color w:val="002060"/>
          <w:sz w:val="24"/>
          <w:szCs w:val="24"/>
        </w:rPr>
        <w:t xml:space="preserve">6.5 </w:t>
      </w:r>
      <w:r w:rsidRPr="0053181A">
        <w:rPr>
          <w:rFonts w:ascii="Calibri" w:hAnsi="Calibri" w:cs="Calibri"/>
          <w:color w:val="002060"/>
          <w:sz w:val="24"/>
          <w:szCs w:val="24"/>
        </w:rPr>
        <w:t xml:space="preserve">La </w:t>
      </w:r>
      <w:r w:rsidRPr="0053181A">
        <w:rPr>
          <w:rFonts w:ascii="Calibri" w:hAnsi="Calibri" w:cs="Calibri"/>
          <w:i/>
          <w:color w:val="002060"/>
          <w:sz w:val="24"/>
          <w:szCs w:val="24"/>
        </w:rPr>
        <w:t>parte concedente</w:t>
      </w:r>
      <w:r w:rsidRPr="0053181A">
        <w:rPr>
          <w:rFonts w:ascii="Calibri" w:hAnsi="Calibri" w:cs="Calibri"/>
          <w:color w:val="002060"/>
          <w:sz w:val="24"/>
          <w:szCs w:val="24"/>
        </w:rPr>
        <w:t xml:space="preserve"> dichiara che </w:t>
      </w:r>
      <w:r w:rsidRPr="0053181A">
        <w:rPr>
          <w:rFonts w:ascii="Calibri" w:hAnsi="Calibri" w:cs="Calibri"/>
          <w:i/>
          <w:color w:val="002060"/>
          <w:sz w:val="24"/>
          <w:szCs w:val="24"/>
        </w:rPr>
        <w:t>gli immobili</w:t>
      </w:r>
      <w:r w:rsidRPr="0053181A">
        <w:rPr>
          <w:rFonts w:ascii="Calibri" w:hAnsi="Calibri" w:cs="Calibri"/>
          <w:color w:val="002060"/>
          <w:sz w:val="24"/>
          <w:szCs w:val="24"/>
        </w:rPr>
        <w:t xml:space="preserve"> sono idonei ad essere utilizzati per l’uso cui sono destinati; dichiara, inoltre, la </w:t>
      </w:r>
      <w:r w:rsidRPr="0053181A">
        <w:rPr>
          <w:rFonts w:ascii="Calibri" w:hAnsi="Calibri" w:cs="Calibri"/>
          <w:i/>
          <w:color w:val="002060"/>
          <w:sz w:val="24"/>
          <w:szCs w:val="24"/>
        </w:rPr>
        <w:t xml:space="preserve">parte concedente </w:t>
      </w:r>
      <w:r w:rsidRPr="0053181A">
        <w:rPr>
          <w:rFonts w:ascii="Calibri" w:hAnsi="Calibri" w:cs="Calibri"/>
          <w:color w:val="002060"/>
          <w:sz w:val="24"/>
          <w:szCs w:val="24"/>
        </w:rPr>
        <w:t xml:space="preserve">che con riguardo agli immobili medesimi è stato rilasciato dal Comune di ......... in data ......... il </w:t>
      </w:r>
      <w:r w:rsidRPr="0053181A">
        <w:rPr>
          <w:rFonts w:ascii="Calibri" w:hAnsi="Calibri" w:cs="Calibri"/>
          <w:b/>
          <w:i/>
          <w:color w:val="002060"/>
          <w:sz w:val="24"/>
          <w:szCs w:val="24"/>
        </w:rPr>
        <w:t>certificato di abitabilità / agibilità</w:t>
      </w:r>
      <w:r w:rsidRPr="0053181A">
        <w:rPr>
          <w:rFonts w:ascii="Calibri" w:hAnsi="Calibri" w:cs="Calibri"/>
          <w:color w:val="002060"/>
          <w:sz w:val="24"/>
          <w:szCs w:val="24"/>
        </w:rPr>
        <w:t xml:space="preserve"> n. ........ .</w:t>
      </w:r>
    </w:p>
    <w:p w:rsidR="00E74178" w:rsidRPr="0053181A" w:rsidRDefault="00E74178" w:rsidP="00E74178">
      <w:pPr>
        <w:spacing w:line="276" w:lineRule="auto"/>
        <w:ind w:right="29"/>
        <w:rPr>
          <w:rFonts w:ascii="Calibri" w:hAnsi="Calibri" w:cs="Calibri"/>
          <w:b/>
          <w:color w:val="002060"/>
          <w:sz w:val="24"/>
          <w:szCs w:val="24"/>
        </w:rPr>
      </w:pPr>
      <w:r w:rsidRPr="0053181A">
        <w:rPr>
          <w:rFonts w:ascii="Calibri" w:hAnsi="Calibri" w:cs="Calibri"/>
          <w:b/>
          <w:color w:val="002060"/>
          <w:sz w:val="24"/>
          <w:szCs w:val="24"/>
        </w:rPr>
        <w:t>in caso di agibilità formata per silenzio assenso o di mancanza di agibilità utilizzare le corrispondenti formule</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b/>
          <w:color w:val="002060"/>
          <w:sz w:val="24"/>
          <w:szCs w:val="24"/>
        </w:rPr>
        <w:t xml:space="preserve">6.6 </w:t>
      </w:r>
      <w:r w:rsidRPr="0053181A">
        <w:rPr>
          <w:rFonts w:ascii="Calibri" w:hAnsi="Calibri" w:cs="Calibri"/>
          <w:color w:val="002060"/>
          <w:sz w:val="24"/>
          <w:szCs w:val="24"/>
        </w:rPr>
        <w:t xml:space="preserve">La </w:t>
      </w:r>
      <w:r w:rsidRPr="0053181A">
        <w:rPr>
          <w:rFonts w:ascii="Calibri" w:hAnsi="Calibri" w:cs="Calibri"/>
          <w:i/>
          <w:color w:val="002060"/>
          <w:sz w:val="24"/>
          <w:szCs w:val="24"/>
        </w:rPr>
        <w:t>parte concedente</w:t>
      </w:r>
      <w:r w:rsidRPr="0053181A">
        <w:rPr>
          <w:rFonts w:ascii="Calibri" w:hAnsi="Calibri" w:cs="Calibri"/>
          <w:color w:val="002060"/>
          <w:sz w:val="24"/>
          <w:szCs w:val="24"/>
        </w:rPr>
        <w:t xml:space="preserve"> garantisce che gli impianti relativi a</w:t>
      </w:r>
      <w:r w:rsidRPr="0053181A">
        <w:rPr>
          <w:rFonts w:ascii="Calibri" w:hAnsi="Calibri" w:cs="Calibri"/>
          <w:i/>
          <w:color w:val="002060"/>
          <w:sz w:val="24"/>
          <w:szCs w:val="24"/>
        </w:rPr>
        <w:t>gli immobili</w:t>
      </w:r>
      <w:r w:rsidRPr="0053181A">
        <w:rPr>
          <w:rFonts w:ascii="Calibri" w:hAnsi="Calibri" w:cs="Calibri"/>
          <w:color w:val="002060"/>
          <w:sz w:val="24"/>
          <w:szCs w:val="24"/>
        </w:rPr>
        <w:t xml:space="preserve"> e relative parti condominiali e di cui all’art. 1 del </w:t>
      </w:r>
      <w:r w:rsidRPr="0053181A">
        <w:rPr>
          <w:rFonts w:ascii="Calibri" w:hAnsi="Calibri" w:cs="Calibri"/>
          <w:i/>
          <w:color w:val="002060"/>
          <w:sz w:val="24"/>
          <w:szCs w:val="24"/>
        </w:rPr>
        <w:t>Decreto Ministero dello Sviluppo Economico 22 gennaio 2008 n. 37,</w:t>
      </w:r>
      <w:r w:rsidRPr="0053181A">
        <w:rPr>
          <w:rFonts w:ascii="Calibri" w:hAnsi="Calibri" w:cs="Calibri"/>
          <w:color w:val="002060"/>
          <w:sz w:val="24"/>
          <w:szCs w:val="24"/>
        </w:rPr>
        <w:t xml:space="preserve"> sono conformi alla normativa in materia di sicurezza vigente all’epoca di realizzazione, in quanto realizzati da imprese a ciò abilitate nel rispetto delle prescrizioni poste da detta normativa, come attestato nelle apposite dichiarazioni di conformità rilasciate dalle suddette imprese installatrici.</w:t>
      </w:r>
    </w:p>
    <w:p w:rsidR="00E74178" w:rsidRPr="0053181A" w:rsidRDefault="00E74178" w:rsidP="00E74178">
      <w:pPr>
        <w:spacing w:line="276" w:lineRule="auto"/>
        <w:ind w:right="29"/>
        <w:rPr>
          <w:rFonts w:ascii="Calibri" w:hAnsi="Calibri" w:cs="Calibri"/>
          <w:b/>
          <w:color w:val="002060"/>
          <w:sz w:val="24"/>
          <w:szCs w:val="24"/>
        </w:rPr>
      </w:pPr>
      <w:r w:rsidRPr="0053181A">
        <w:rPr>
          <w:rFonts w:ascii="Calibri" w:hAnsi="Calibri" w:cs="Calibri"/>
          <w:b/>
          <w:color w:val="002060"/>
          <w:sz w:val="24"/>
          <w:szCs w:val="24"/>
        </w:rPr>
        <w:t>in caso di non conformità degli impianti utilizzare le corrispondenti formule</w:t>
      </w:r>
    </w:p>
    <w:p w:rsidR="00E74178" w:rsidRPr="0053181A" w:rsidRDefault="00E74178" w:rsidP="00E74178">
      <w:pPr>
        <w:spacing w:line="276" w:lineRule="auto"/>
        <w:jc w:val="left"/>
        <w:rPr>
          <w:rFonts w:ascii="Calibri" w:hAnsi="Calibri" w:cs="Calibri"/>
          <w:color w:val="002060"/>
          <w:sz w:val="24"/>
          <w:szCs w:val="24"/>
        </w:rPr>
      </w:pPr>
      <w:r w:rsidRPr="0053181A">
        <w:rPr>
          <w:rFonts w:ascii="Calibri" w:hAnsi="Calibri" w:cs="Calibri"/>
          <w:b/>
          <w:color w:val="002060"/>
          <w:sz w:val="24"/>
          <w:szCs w:val="24"/>
        </w:rPr>
        <w:t xml:space="preserve">6.7 </w:t>
      </w:r>
      <w:r w:rsidRPr="0053181A">
        <w:rPr>
          <w:rFonts w:ascii="Calibri" w:hAnsi="Calibri" w:cs="Calibri"/>
          <w:color w:val="002060"/>
          <w:sz w:val="24"/>
          <w:szCs w:val="24"/>
        </w:rPr>
        <w:t xml:space="preserve">La </w:t>
      </w:r>
      <w:r w:rsidRPr="0053181A">
        <w:rPr>
          <w:rFonts w:ascii="Calibri" w:hAnsi="Calibri" w:cs="Calibri"/>
          <w:i/>
          <w:color w:val="002060"/>
          <w:sz w:val="24"/>
          <w:szCs w:val="24"/>
        </w:rPr>
        <w:t>parte concedente</w:t>
      </w:r>
      <w:r w:rsidRPr="0053181A">
        <w:rPr>
          <w:rFonts w:ascii="Calibri" w:hAnsi="Calibri" w:cs="Calibri"/>
          <w:color w:val="002060"/>
          <w:sz w:val="24"/>
          <w:szCs w:val="24"/>
        </w:rPr>
        <w:t xml:space="preserve"> dichiara di aver consegnato alla</w:t>
      </w:r>
      <w:r w:rsidRPr="0053181A">
        <w:rPr>
          <w:rFonts w:ascii="Calibri" w:hAnsi="Calibri" w:cs="Calibri"/>
          <w:i/>
          <w:color w:val="002060"/>
          <w:sz w:val="24"/>
          <w:szCs w:val="24"/>
        </w:rPr>
        <w:t xml:space="preserve"> parte conduttrice</w:t>
      </w:r>
      <w:r w:rsidRPr="0053181A">
        <w:rPr>
          <w:rFonts w:ascii="Calibri" w:hAnsi="Calibri" w:cs="Calibri"/>
          <w:color w:val="002060"/>
          <w:sz w:val="24"/>
          <w:szCs w:val="24"/>
        </w:rPr>
        <w:t xml:space="preserve"> la documentazione in suo possesso relativa all’uso degli immobili e degli impianti di dotazione quale prevista dalla vigente normativa (compreso il libretto di impianto), esclusa, peraltro, la documentazione inerente l’uso delle parti e degli impianti comuni condominiali, a disposizione presso l’Amministratore del Condominio, che ne cura la conservazione.</w:t>
      </w:r>
    </w:p>
    <w:p w:rsidR="00E74178" w:rsidRPr="0053181A" w:rsidRDefault="00E74178" w:rsidP="00E74178">
      <w:pPr>
        <w:autoSpaceDE w:val="0"/>
        <w:autoSpaceDN w:val="0"/>
        <w:adjustRightInd w:val="0"/>
        <w:spacing w:line="276" w:lineRule="auto"/>
        <w:rPr>
          <w:rFonts w:ascii="Calibri" w:hAnsi="Calibri" w:cs="Calibri"/>
          <w:color w:val="002060"/>
          <w:sz w:val="24"/>
          <w:szCs w:val="24"/>
        </w:rPr>
      </w:pPr>
      <w:r w:rsidRPr="0053181A">
        <w:rPr>
          <w:rFonts w:ascii="Calibri" w:hAnsi="Calibri" w:cs="Calibri"/>
          <w:color w:val="002060"/>
          <w:sz w:val="24"/>
          <w:szCs w:val="24"/>
        </w:rPr>
        <w:t>Con la sottoscrizione del presente atto la</w:t>
      </w:r>
      <w:r w:rsidRPr="0053181A">
        <w:rPr>
          <w:rFonts w:ascii="Calibri" w:hAnsi="Calibri" w:cs="Calibri"/>
          <w:i/>
          <w:color w:val="002060"/>
          <w:sz w:val="24"/>
          <w:szCs w:val="24"/>
        </w:rPr>
        <w:t xml:space="preserve"> parte conduttrice</w:t>
      </w:r>
      <w:r w:rsidRPr="0053181A">
        <w:rPr>
          <w:rFonts w:ascii="Calibri" w:hAnsi="Calibri" w:cs="Calibri"/>
          <w:color w:val="002060"/>
          <w:sz w:val="24"/>
          <w:szCs w:val="24"/>
        </w:rPr>
        <w:t xml:space="preserve"> subentra, per tutta la durata del godimento, alla </w:t>
      </w:r>
      <w:r w:rsidRPr="0053181A">
        <w:rPr>
          <w:rFonts w:ascii="Calibri" w:hAnsi="Calibri" w:cs="Calibri"/>
          <w:i/>
          <w:color w:val="002060"/>
          <w:sz w:val="24"/>
          <w:szCs w:val="24"/>
        </w:rPr>
        <w:t xml:space="preserve">parte concedente </w:t>
      </w:r>
      <w:r w:rsidRPr="0053181A">
        <w:rPr>
          <w:rFonts w:ascii="Calibri" w:hAnsi="Calibri" w:cs="Calibri"/>
          <w:color w:val="002060"/>
          <w:sz w:val="24"/>
          <w:szCs w:val="24"/>
        </w:rPr>
        <w:t xml:space="preserve">nell’onere di adempiere alle operazioni di controllo e manutenzione degli impianti di climatizzazione posti al servizio de </w:t>
      </w:r>
      <w:r w:rsidRPr="0053181A">
        <w:rPr>
          <w:rFonts w:ascii="Calibri" w:hAnsi="Calibri" w:cs="Calibri"/>
          <w:i/>
          <w:color w:val="002060"/>
          <w:sz w:val="24"/>
          <w:szCs w:val="24"/>
        </w:rPr>
        <w:t>gli immobili</w:t>
      </w:r>
      <w:r w:rsidRPr="0053181A">
        <w:rPr>
          <w:rFonts w:ascii="Calibri" w:hAnsi="Calibri" w:cs="Calibri"/>
          <w:color w:val="002060"/>
          <w:sz w:val="24"/>
          <w:szCs w:val="24"/>
        </w:rPr>
        <w:t>, secondo le prescrizioni della normativa vigente in materia.</w:t>
      </w:r>
    </w:p>
    <w:p w:rsidR="00E74178" w:rsidRPr="0053181A" w:rsidRDefault="00E74178" w:rsidP="00E74178">
      <w:pPr>
        <w:spacing w:line="276" w:lineRule="auto"/>
        <w:rPr>
          <w:rFonts w:ascii="Calibri" w:hAnsi="Calibri" w:cs="Calibri"/>
          <w:color w:val="002060"/>
          <w:sz w:val="24"/>
          <w:szCs w:val="24"/>
        </w:rPr>
      </w:pPr>
      <w:r w:rsidRPr="0053181A">
        <w:rPr>
          <w:rFonts w:ascii="Calibri" w:hAnsi="Calibri" w:cs="Calibri"/>
          <w:b/>
          <w:color w:val="002060"/>
          <w:sz w:val="24"/>
          <w:szCs w:val="24"/>
        </w:rPr>
        <w:t xml:space="preserve">6.8 </w:t>
      </w:r>
      <w:r w:rsidRPr="0053181A">
        <w:rPr>
          <w:rFonts w:ascii="Calibri" w:hAnsi="Calibri" w:cs="Calibri"/>
          <w:color w:val="002060"/>
          <w:sz w:val="24"/>
          <w:szCs w:val="24"/>
        </w:rPr>
        <w:t xml:space="preserve">La </w:t>
      </w:r>
      <w:r w:rsidRPr="0053181A">
        <w:rPr>
          <w:rFonts w:ascii="Calibri" w:hAnsi="Calibri" w:cs="Calibri"/>
          <w:i/>
          <w:color w:val="002060"/>
          <w:sz w:val="24"/>
          <w:szCs w:val="24"/>
        </w:rPr>
        <w:t>parte concedente</w:t>
      </w:r>
      <w:r w:rsidRPr="0053181A">
        <w:rPr>
          <w:rFonts w:ascii="Calibri" w:hAnsi="Calibri" w:cs="Calibri"/>
          <w:color w:val="002060"/>
          <w:sz w:val="24"/>
          <w:szCs w:val="24"/>
        </w:rPr>
        <w:t xml:space="preserve">, in relazione al disposto dell’art. 6, c. 2, </w:t>
      </w:r>
      <w:proofErr w:type="spellStart"/>
      <w:r w:rsidRPr="0053181A">
        <w:rPr>
          <w:rFonts w:ascii="Calibri" w:hAnsi="Calibri" w:cs="Calibri"/>
          <w:i/>
          <w:color w:val="002060"/>
          <w:sz w:val="24"/>
          <w:szCs w:val="24"/>
        </w:rPr>
        <w:t>dlgs</w:t>
      </w:r>
      <w:proofErr w:type="spellEnd"/>
      <w:r w:rsidRPr="0053181A">
        <w:rPr>
          <w:rFonts w:ascii="Calibri" w:hAnsi="Calibri" w:cs="Calibri"/>
          <w:i/>
          <w:color w:val="002060"/>
          <w:sz w:val="24"/>
          <w:szCs w:val="24"/>
        </w:rPr>
        <w:t xml:space="preserve"> 192/2005 e </w:t>
      </w:r>
      <w:proofErr w:type="spellStart"/>
      <w:r w:rsidRPr="0053181A">
        <w:rPr>
          <w:rFonts w:ascii="Calibri" w:hAnsi="Calibri" w:cs="Calibri"/>
          <w:i/>
          <w:color w:val="002060"/>
          <w:sz w:val="24"/>
          <w:szCs w:val="24"/>
        </w:rPr>
        <w:t>s.m.i.</w:t>
      </w:r>
      <w:proofErr w:type="spellEnd"/>
      <w:r w:rsidRPr="0053181A">
        <w:rPr>
          <w:rFonts w:ascii="Calibri" w:hAnsi="Calibri" w:cs="Calibri"/>
          <w:color w:val="002060"/>
          <w:sz w:val="24"/>
          <w:szCs w:val="24"/>
        </w:rPr>
        <w:t xml:space="preserve">, dichiara che l’unità </w:t>
      </w:r>
      <w:proofErr w:type="spellStart"/>
      <w:r w:rsidRPr="0053181A">
        <w:rPr>
          <w:rFonts w:ascii="Calibri" w:hAnsi="Calibri" w:cs="Calibri"/>
          <w:i/>
          <w:color w:val="002060"/>
          <w:sz w:val="24"/>
          <w:szCs w:val="24"/>
        </w:rPr>
        <w:t>mapp</w:t>
      </w:r>
      <w:proofErr w:type="spellEnd"/>
      <w:r w:rsidRPr="0053181A">
        <w:rPr>
          <w:rFonts w:ascii="Calibri" w:hAnsi="Calibri" w:cs="Calibri"/>
          <w:i/>
          <w:color w:val="002060"/>
          <w:sz w:val="24"/>
          <w:szCs w:val="24"/>
        </w:rPr>
        <w:t>. ... sub</w:t>
      </w:r>
      <w:proofErr w:type="gramStart"/>
      <w:r w:rsidRPr="0053181A">
        <w:rPr>
          <w:rFonts w:ascii="Calibri" w:hAnsi="Calibri" w:cs="Calibri"/>
          <w:i/>
          <w:color w:val="002060"/>
          <w:sz w:val="24"/>
          <w:szCs w:val="24"/>
        </w:rPr>
        <w:t xml:space="preserve"> ....</w:t>
      </w:r>
      <w:proofErr w:type="gramEnd"/>
      <w:r w:rsidRPr="0053181A">
        <w:rPr>
          <w:rFonts w:ascii="Calibri" w:hAnsi="Calibri" w:cs="Calibri"/>
          <w:i/>
          <w:color w:val="002060"/>
          <w:sz w:val="24"/>
          <w:szCs w:val="24"/>
        </w:rPr>
        <w:t xml:space="preserve">. </w:t>
      </w:r>
      <w:r w:rsidRPr="0053181A">
        <w:rPr>
          <w:rFonts w:ascii="Calibri" w:hAnsi="Calibri" w:cs="Calibri"/>
          <w:color w:val="002060"/>
          <w:sz w:val="24"/>
          <w:szCs w:val="24"/>
        </w:rPr>
        <w:t xml:space="preserve">è già stata dotata </w:t>
      </w:r>
      <w:r w:rsidRPr="0053181A">
        <w:rPr>
          <w:rFonts w:ascii="Calibri" w:hAnsi="Calibri" w:cs="Calibri"/>
          <w:b/>
          <w:i/>
          <w:color w:val="002060"/>
          <w:sz w:val="24"/>
          <w:szCs w:val="24"/>
        </w:rPr>
        <w:t xml:space="preserve">dell’attestato di prestazione energetica </w:t>
      </w:r>
      <w:r w:rsidRPr="0053181A">
        <w:rPr>
          <w:rFonts w:ascii="Calibri" w:hAnsi="Calibri" w:cs="Calibri"/>
          <w:color w:val="002060"/>
          <w:sz w:val="24"/>
          <w:szCs w:val="24"/>
        </w:rPr>
        <w:t>rilasciato in data …………… da ……………. iscritto all’Ordine dei ……. di …… al n.</w:t>
      </w:r>
      <w:proofErr w:type="gramStart"/>
      <w:r w:rsidRPr="0053181A">
        <w:rPr>
          <w:rFonts w:ascii="Calibri" w:hAnsi="Calibri" w:cs="Calibri"/>
          <w:color w:val="002060"/>
          <w:sz w:val="24"/>
          <w:szCs w:val="24"/>
        </w:rPr>
        <w:t xml:space="preserve"> ….</w:t>
      </w:r>
      <w:proofErr w:type="gramEnd"/>
      <w:r w:rsidRPr="0053181A">
        <w:rPr>
          <w:rFonts w:ascii="Calibri" w:hAnsi="Calibri" w:cs="Calibri"/>
          <w:color w:val="002060"/>
          <w:sz w:val="24"/>
          <w:szCs w:val="24"/>
        </w:rPr>
        <w:t>. tecnico abilitato alla certificazione energetica ai sensi della vigente normativa</w:t>
      </w:r>
      <w:r w:rsidRPr="0053181A">
        <w:rPr>
          <w:rFonts w:ascii="Calibri" w:hAnsi="Calibri" w:cs="Calibri"/>
          <w:i/>
          <w:color w:val="002060"/>
          <w:sz w:val="24"/>
          <w:szCs w:val="24"/>
        </w:rPr>
        <w:t xml:space="preserve">, </w:t>
      </w:r>
      <w:r w:rsidRPr="0053181A">
        <w:rPr>
          <w:rFonts w:ascii="Calibri" w:hAnsi="Calibri" w:cs="Calibri"/>
          <w:color w:val="002060"/>
          <w:sz w:val="24"/>
          <w:szCs w:val="24"/>
        </w:rPr>
        <w:t xml:space="preserve">attestato che in originale si allega al presente atto </w:t>
      </w:r>
      <w:r w:rsidRPr="0053181A">
        <w:rPr>
          <w:rFonts w:ascii="Calibri" w:hAnsi="Calibri" w:cs="Calibri"/>
          <w:b/>
          <w:i/>
          <w:color w:val="002060"/>
          <w:sz w:val="24"/>
          <w:szCs w:val="24"/>
        </w:rPr>
        <w:t xml:space="preserve">sub “…”; </w:t>
      </w:r>
      <w:r w:rsidRPr="0053181A">
        <w:rPr>
          <w:rFonts w:ascii="Calibri" w:hAnsi="Calibri" w:cs="Calibri"/>
          <w:color w:val="002060"/>
          <w:sz w:val="24"/>
          <w:szCs w:val="24"/>
        </w:rPr>
        <w:t xml:space="preserve">le parti danno atto che detto attestato era stato reso disponibile per </w:t>
      </w:r>
      <w:r w:rsidRPr="0053181A">
        <w:rPr>
          <w:rFonts w:ascii="Calibri" w:hAnsi="Calibri" w:cs="Calibri"/>
          <w:i/>
          <w:color w:val="002060"/>
          <w:sz w:val="24"/>
          <w:szCs w:val="24"/>
        </w:rPr>
        <w:t>la parte conduttrice</w:t>
      </w:r>
      <w:r w:rsidRPr="0053181A">
        <w:rPr>
          <w:rFonts w:ascii="Calibri" w:hAnsi="Calibri" w:cs="Calibri"/>
          <w:color w:val="002060"/>
          <w:sz w:val="24"/>
          <w:szCs w:val="24"/>
        </w:rPr>
        <w:t xml:space="preserve"> sin dall’avvio delle trattative ed è stato, allo stesso, consegnato in copia prima della sottoscrizione del presente contratto. Detto attestato dovrà essere allegato anche a </w:t>
      </w:r>
      <w:r w:rsidRPr="0053181A">
        <w:rPr>
          <w:rFonts w:ascii="Calibri" w:hAnsi="Calibri" w:cs="Calibri"/>
          <w:i/>
          <w:color w:val="002060"/>
          <w:sz w:val="24"/>
          <w:szCs w:val="24"/>
        </w:rPr>
        <w:t>l’atto di compravendita</w:t>
      </w:r>
      <w:r w:rsidRPr="0053181A">
        <w:rPr>
          <w:rFonts w:ascii="Calibri" w:hAnsi="Calibri" w:cs="Calibri"/>
          <w:color w:val="002060"/>
          <w:sz w:val="24"/>
          <w:szCs w:val="24"/>
        </w:rPr>
        <w:t xml:space="preserve">, ai sensi dell’art. 6, c. 3, </w:t>
      </w:r>
      <w:proofErr w:type="spellStart"/>
      <w:r w:rsidRPr="0053181A">
        <w:rPr>
          <w:rFonts w:ascii="Calibri" w:hAnsi="Calibri" w:cs="Calibri"/>
          <w:color w:val="002060"/>
          <w:sz w:val="24"/>
          <w:szCs w:val="24"/>
        </w:rPr>
        <w:t>dlgs</w:t>
      </w:r>
      <w:proofErr w:type="spellEnd"/>
      <w:r w:rsidRPr="0053181A">
        <w:rPr>
          <w:rFonts w:ascii="Calibri" w:hAnsi="Calibri" w:cs="Calibri"/>
          <w:color w:val="002060"/>
          <w:sz w:val="24"/>
          <w:szCs w:val="24"/>
        </w:rPr>
        <w:t xml:space="preserve"> 192/2005.</w:t>
      </w:r>
    </w:p>
    <w:p w:rsidR="00E74178" w:rsidRPr="0053181A" w:rsidRDefault="00E74178" w:rsidP="00E74178">
      <w:pPr>
        <w:spacing w:line="276" w:lineRule="auto"/>
        <w:rPr>
          <w:rFonts w:ascii="Calibri" w:hAnsi="Calibri" w:cs="Calibri"/>
          <w:color w:val="002060"/>
          <w:sz w:val="24"/>
          <w:szCs w:val="24"/>
        </w:rPr>
      </w:pPr>
      <w:r w:rsidRPr="0053181A">
        <w:rPr>
          <w:rFonts w:ascii="Calibri" w:hAnsi="Calibri" w:cs="Calibri"/>
          <w:color w:val="002060"/>
          <w:sz w:val="24"/>
          <w:szCs w:val="24"/>
        </w:rPr>
        <w:t xml:space="preserve">La </w:t>
      </w:r>
      <w:r w:rsidRPr="0053181A">
        <w:rPr>
          <w:rFonts w:ascii="Calibri" w:hAnsi="Calibri" w:cs="Calibri"/>
          <w:i/>
          <w:color w:val="002060"/>
          <w:sz w:val="24"/>
          <w:szCs w:val="24"/>
        </w:rPr>
        <w:t>parte concedente</w:t>
      </w:r>
      <w:r w:rsidRPr="0053181A">
        <w:rPr>
          <w:rFonts w:ascii="Calibri" w:hAnsi="Calibri" w:cs="Calibri"/>
          <w:color w:val="002060"/>
          <w:sz w:val="24"/>
          <w:szCs w:val="24"/>
        </w:rPr>
        <w:t xml:space="preserve"> dichiara che dalla data di rilascio non si è verificata nessuna delle condizioni incidenti sulla validità decennale del suddetto attestato in relazione a quanto disposto dall’</w:t>
      </w:r>
      <w:r w:rsidRPr="0053181A">
        <w:rPr>
          <w:rFonts w:ascii="Calibri" w:hAnsi="Calibri" w:cs="Calibri"/>
          <w:i/>
          <w:color w:val="002060"/>
          <w:sz w:val="24"/>
          <w:szCs w:val="24"/>
        </w:rPr>
        <w:t xml:space="preserve">art. 6, c. 5, </w:t>
      </w:r>
      <w:proofErr w:type="spellStart"/>
      <w:r w:rsidRPr="0053181A">
        <w:rPr>
          <w:rFonts w:ascii="Calibri" w:hAnsi="Calibri" w:cs="Calibri"/>
          <w:i/>
          <w:color w:val="002060"/>
          <w:sz w:val="24"/>
          <w:szCs w:val="24"/>
        </w:rPr>
        <w:t>dlgs</w:t>
      </w:r>
      <w:proofErr w:type="spellEnd"/>
      <w:r w:rsidRPr="0053181A">
        <w:rPr>
          <w:rFonts w:ascii="Calibri" w:hAnsi="Calibri" w:cs="Calibri"/>
          <w:i/>
          <w:color w:val="002060"/>
          <w:sz w:val="24"/>
          <w:szCs w:val="24"/>
        </w:rPr>
        <w:t>. 192/2005</w:t>
      </w:r>
      <w:r w:rsidRPr="0053181A">
        <w:rPr>
          <w:rFonts w:ascii="Calibri" w:hAnsi="Calibri" w:cs="Calibri"/>
          <w:color w:val="002060"/>
          <w:sz w:val="24"/>
          <w:szCs w:val="24"/>
        </w:rPr>
        <w:t xml:space="preserve"> e </w:t>
      </w:r>
      <w:proofErr w:type="spellStart"/>
      <w:r w:rsidRPr="0053181A">
        <w:rPr>
          <w:rFonts w:ascii="Calibri" w:hAnsi="Calibri" w:cs="Calibri"/>
          <w:color w:val="002060"/>
          <w:sz w:val="24"/>
          <w:szCs w:val="24"/>
        </w:rPr>
        <w:t>s.m.i.</w:t>
      </w:r>
      <w:proofErr w:type="spellEnd"/>
      <w:r w:rsidRPr="0053181A">
        <w:rPr>
          <w:rFonts w:ascii="Calibri" w:hAnsi="Calibri" w:cs="Calibri"/>
          <w:color w:val="002060"/>
          <w:sz w:val="24"/>
          <w:szCs w:val="24"/>
        </w:rPr>
        <w:t xml:space="preserve"> (</w:t>
      </w:r>
      <w:r w:rsidRPr="0053181A">
        <w:rPr>
          <w:rFonts w:ascii="Calibri" w:hAnsi="Calibri" w:cs="Calibri"/>
          <w:i/>
          <w:color w:val="002060"/>
          <w:sz w:val="24"/>
          <w:szCs w:val="24"/>
        </w:rPr>
        <w:t xml:space="preserve">nuovi interventi di ristrutturazione o riqualificazione </w:t>
      </w:r>
      <w:r w:rsidRPr="0053181A">
        <w:rPr>
          <w:rFonts w:ascii="Calibri" w:hAnsi="Calibri" w:cs="Calibri"/>
          <w:i/>
          <w:color w:val="002060"/>
          <w:sz w:val="24"/>
          <w:szCs w:val="24"/>
        </w:rPr>
        <w:lastRenderedPageBreak/>
        <w:t>energetica ovvero mancato rispetto delle prescrizioni per le operazioni di controllo di efficienza energetica</w:t>
      </w:r>
      <w:r w:rsidRPr="0053181A">
        <w:rPr>
          <w:rFonts w:ascii="Calibri" w:hAnsi="Calibri" w:cs="Calibri"/>
          <w:color w:val="002060"/>
          <w:sz w:val="24"/>
          <w:szCs w:val="24"/>
        </w:rPr>
        <w:t xml:space="preserve">) </w:t>
      </w:r>
    </w:p>
    <w:p w:rsidR="00E74178" w:rsidRPr="0053181A" w:rsidRDefault="00E74178" w:rsidP="00E74178">
      <w:pPr>
        <w:spacing w:line="276" w:lineRule="auto"/>
        <w:rPr>
          <w:rFonts w:ascii="Calibri" w:hAnsi="Calibri" w:cs="Calibri"/>
          <w:color w:val="002060"/>
          <w:sz w:val="24"/>
          <w:szCs w:val="24"/>
        </w:rPr>
      </w:pPr>
      <w:r w:rsidRPr="0053181A">
        <w:rPr>
          <w:rFonts w:ascii="Calibri" w:hAnsi="Calibri" w:cs="Calibri"/>
          <w:color w:val="002060"/>
          <w:sz w:val="24"/>
          <w:szCs w:val="24"/>
        </w:rPr>
        <w:t xml:space="preserve">La </w:t>
      </w:r>
      <w:r w:rsidRPr="0053181A">
        <w:rPr>
          <w:rFonts w:ascii="Calibri" w:hAnsi="Calibri" w:cs="Calibri"/>
          <w:i/>
          <w:color w:val="002060"/>
          <w:sz w:val="24"/>
          <w:szCs w:val="24"/>
        </w:rPr>
        <w:t>parte concedente</w:t>
      </w:r>
      <w:r w:rsidRPr="0053181A">
        <w:rPr>
          <w:rFonts w:ascii="Calibri" w:hAnsi="Calibri" w:cs="Calibri"/>
          <w:color w:val="002060"/>
          <w:sz w:val="24"/>
          <w:szCs w:val="24"/>
        </w:rPr>
        <w:t xml:space="preserve">, peraltro, si impegna, nel caso di cessata validità dell'attestato qui allegato, ai sensi e per gli effetti di cui </w:t>
      </w:r>
      <w:r w:rsidRPr="0053181A">
        <w:rPr>
          <w:rFonts w:ascii="Calibri" w:hAnsi="Calibri" w:cs="Calibri"/>
          <w:i/>
          <w:color w:val="002060"/>
          <w:sz w:val="24"/>
          <w:szCs w:val="24"/>
        </w:rPr>
        <w:t xml:space="preserve">all'art. 6, c. 5, citato </w:t>
      </w:r>
      <w:proofErr w:type="spellStart"/>
      <w:r w:rsidRPr="0053181A">
        <w:rPr>
          <w:rFonts w:ascii="Calibri" w:hAnsi="Calibri" w:cs="Calibri"/>
          <w:i/>
          <w:color w:val="002060"/>
          <w:sz w:val="24"/>
          <w:szCs w:val="24"/>
        </w:rPr>
        <w:t>dlgs</w:t>
      </w:r>
      <w:proofErr w:type="spellEnd"/>
      <w:r w:rsidRPr="0053181A">
        <w:rPr>
          <w:rFonts w:ascii="Calibri" w:hAnsi="Calibri" w:cs="Calibri"/>
          <w:i/>
          <w:color w:val="002060"/>
          <w:sz w:val="24"/>
          <w:szCs w:val="24"/>
        </w:rPr>
        <w:t xml:space="preserve"> 192/2005,</w:t>
      </w:r>
      <w:r w:rsidRPr="0053181A">
        <w:rPr>
          <w:rFonts w:ascii="Calibri" w:hAnsi="Calibri" w:cs="Calibri"/>
          <w:color w:val="002060"/>
          <w:sz w:val="24"/>
          <w:szCs w:val="24"/>
        </w:rPr>
        <w:t xml:space="preserve"> a procurare il rilascio di un nuovo attestato di prestazione energetica prima della data fissata per la stipula de </w:t>
      </w:r>
      <w:r w:rsidRPr="0053181A">
        <w:rPr>
          <w:rFonts w:ascii="Calibri" w:hAnsi="Calibri" w:cs="Calibri"/>
          <w:i/>
          <w:color w:val="002060"/>
          <w:sz w:val="24"/>
          <w:szCs w:val="24"/>
        </w:rPr>
        <w:t>l’atto di compravendita</w:t>
      </w:r>
      <w:r w:rsidRPr="0053181A">
        <w:rPr>
          <w:rFonts w:ascii="Calibri" w:hAnsi="Calibri" w:cs="Calibri"/>
          <w:color w:val="002060"/>
          <w:sz w:val="24"/>
          <w:szCs w:val="24"/>
        </w:rPr>
        <w:t xml:space="preserve">. </w:t>
      </w:r>
    </w:p>
    <w:p w:rsidR="00E74178" w:rsidRPr="0053181A" w:rsidRDefault="00E74178" w:rsidP="00E74178">
      <w:pPr>
        <w:spacing w:line="276" w:lineRule="auto"/>
        <w:rPr>
          <w:rFonts w:ascii="Calibri" w:hAnsi="Calibri" w:cs="Calibri"/>
          <w:color w:val="002060"/>
          <w:sz w:val="24"/>
          <w:szCs w:val="24"/>
        </w:rPr>
      </w:pPr>
      <w:r w:rsidRPr="0053181A">
        <w:rPr>
          <w:rFonts w:ascii="Calibri" w:hAnsi="Calibri" w:cs="Calibri"/>
          <w:color w:val="002060"/>
          <w:sz w:val="24"/>
          <w:szCs w:val="24"/>
        </w:rPr>
        <w:t xml:space="preserve">La </w:t>
      </w:r>
      <w:r w:rsidRPr="0053181A">
        <w:rPr>
          <w:rFonts w:ascii="Calibri" w:hAnsi="Calibri" w:cs="Calibri"/>
          <w:i/>
          <w:color w:val="002060"/>
          <w:sz w:val="24"/>
          <w:szCs w:val="24"/>
        </w:rPr>
        <w:t>parte concedente</w:t>
      </w:r>
      <w:r w:rsidRPr="0053181A">
        <w:rPr>
          <w:rFonts w:ascii="Calibri" w:hAnsi="Calibri" w:cs="Calibri"/>
          <w:color w:val="002060"/>
          <w:sz w:val="24"/>
          <w:szCs w:val="24"/>
        </w:rPr>
        <w:t xml:space="preserve"> dichiara che non sussiste l’obbligo di dotare l’unità </w:t>
      </w:r>
      <w:proofErr w:type="spellStart"/>
      <w:r w:rsidRPr="0053181A">
        <w:rPr>
          <w:rFonts w:ascii="Calibri" w:hAnsi="Calibri" w:cs="Calibri"/>
          <w:i/>
          <w:color w:val="002060"/>
          <w:sz w:val="24"/>
          <w:szCs w:val="24"/>
        </w:rPr>
        <w:t>mapp</w:t>
      </w:r>
      <w:proofErr w:type="spellEnd"/>
      <w:r w:rsidRPr="0053181A">
        <w:rPr>
          <w:rFonts w:ascii="Calibri" w:hAnsi="Calibri" w:cs="Calibri"/>
          <w:i/>
          <w:color w:val="002060"/>
          <w:sz w:val="24"/>
          <w:szCs w:val="24"/>
        </w:rPr>
        <w:t>. .... sub</w:t>
      </w:r>
      <w:proofErr w:type="gramStart"/>
      <w:r w:rsidRPr="0053181A">
        <w:rPr>
          <w:rFonts w:ascii="Calibri" w:hAnsi="Calibri" w:cs="Calibri"/>
          <w:i/>
          <w:color w:val="002060"/>
          <w:sz w:val="24"/>
          <w:szCs w:val="24"/>
        </w:rPr>
        <w:t xml:space="preserve"> ....</w:t>
      </w:r>
      <w:proofErr w:type="gramEnd"/>
      <w:r w:rsidRPr="0053181A">
        <w:rPr>
          <w:rFonts w:ascii="Calibri" w:hAnsi="Calibri" w:cs="Calibri"/>
          <w:i/>
          <w:color w:val="002060"/>
          <w:sz w:val="24"/>
          <w:szCs w:val="24"/>
        </w:rPr>
        <w:t>.</w:t>
      </w:r>
      <w:r w:rsidRPr="0053181A">
        <w:rPr>
          <w:rFonts w:ascii="Calibri" w:hAnsi="Calibri" w:cs="Calibri"/>
          <w:color w:val="002060"/>
          <w:sz w:val="24"/>
          <w:szCs w:val="24"/>
        </w:rPr>
        <w:t xml:space="preserve">dell’attestato di prestazione energetica in quanto trattasi di unità adibita a </w:t>
      </w:r>
      <w:r w:rsidRPr="0053181A">
        <w:rPr>
          <w:rFonts w:ascii="Calibri" w:hAnsi="Calibri" w:cs="Calibri"/>
          <w:i/>
          <w:color w:val="002060"/>
          <w:sz w:val="24"/>
          <w:szCs w:val="24"/>
        </w:rPr>
        <w:t xml:space="preserve">box auto/cantina, autorimessa, a parcheggio multipiano, deposito, </w:t>
      </w:r>
      <w:r w:rsidRPr="0053181A">
        <w:rPr>
          <w:rFonts w:ascii="Calibri" w:hAnsi="Calibri" w:cs="Calibri"/>
          <w:color w:val="002060"/>
          <w:sz w:val="24"/>
          <w:szCs w:val="24"/>
        </w:rPr>
        <w:t xml:space="preserve">come tale esclusa dal campo di applicazione della certificazione energetica, giusta quanto disposto dall’art. 3, c. 3, </w:t>
      </w:r>
      <w:proofErr w:type="spellStart"/>
      <w:r w:rsidRPr="0053181A">
        <w:rPr>
          <w:rFonts w:ascii="Calibri" w:hAnsi="Calibri" w:cs="Calibri"/>
          <w:color w:val="002060"/>
          <w:sz w:val="24"/>
          <w:szCs w:val="24"/>
        </w:rPr>
        <w:t>dlgs</w:t>
      </w:r>
      <w:proofErr w:type="spellEnd"/>
      <w:r w:rsidRPr="0053181A">
        <w:rPr>
          <w:rFonts w:ascii="Calibri" w:hAnsi="Calibri" w:cs="Calibri"/>
          <w:color w:val="002060"/>
          <w:sz w:val="24"/>
          <w:szCs w:val="24"/>
        </w:rPr>
        <w:t xml:space="preserve"> 192/2005 e </w:t>
      </w:r>
      <w:proofErr w:type="spellStart"/>
      <w:r w:rsidRPr="0053181A">
        <w:rPr>
          <w:rFonts w:ascii="Calibri" w:hAnsi="Calibri" w:cs="Calibri"/>
          <w:color w:val="002060"/>
          <w:sz w:val="24"/>
          <w:szCs w:val="24"/>
        </w:rPr>
        <w:t>s.m.i.</w:t>
      </w:r>
      <w:proofErr w:type="spellEnd"/>
      <w:r w:rsidRPr="0053181A">
        <w:rPr>
          <w:rFonts w:ascii="Calibri" w:hAnsi="Calibri" w:cs="Calibri"/>
          <w:color w:val="002060"/>
          <w:sz w:val="24"/>
          <w:szCs w:val="24"/>
        </w:rPr>
        <w:t xml:space="preserve"> La </w:t>
      </w:r>
      <w:r w:rsidRPr="0053181A">
        <w:rPr>
          <w:rFonts w:ascii="Calibri" w:hAnsi="Calibri" w:cs="Calibri"/>
          <w:i/>
          <w:color w:val="002060"/>
          <w:sz w:val="24"/>
          <w:szCs w:val="24"/>
        </w:rPr>
        <w:t>parte concedente</w:t>
      </w:r>
      <w:r w:rsidRPr="0053181A">
        <w:rPr>
          <w:rFonts w:ascii="Calibri" w:hAnsi="Calibri" w:cs="Calibri"/>
          <w:color w:val="002060"/>
          <w:sz w:val="24"/>
          <w:szCs w:val="24"/>
        </w:rPr>
        <w:t xml:space="preserve"> rimane, pertanto, dispensata dall’obbligo di dotazione e dall’obbligo di consegna dell’attestato di prestazione energetica</w:t>
      </w:r>
      <w:r w:rsidRPr="0053181A">
        <w:rPr>
          <w:rFonts w:ascii="Calibri" w:hAnsi="Calibri" w:cs="Calibri"/>
          <w:i/>
          <w:color w:val="002060"/>
          <w:sz w:val="24"/>
          <w:szCs w:val="24"/>
        </w:rPr>
        <w:t>.</w:t>
      </w:r>
    </w:p>
    <w:p w:rsidR="00E74178" w:rsidRPr="0053181A" w:rsidRDefault="00E74178" w:rsidP="00E74178">
      <w:pPr>
        <w:widowControl w:val="0"/>
        <w:autoSpaceDE w:val="0"/>
        <w:autoSpaceDN w:val="0"/>
        <w:adjustRightInd w:val="0"/>
        <w:spacing w:line="276" w:lineRule="auto"/>
        <w:ind w:firstLine="0"/>
        <w:jc w:val="center"/>
        <w:rPr>
          <w:rFonts w:ascii="Calibri" w:hAnsi="Calibri" w:cs="Calibri"/>
          <w:b/>
          <w:color w:val="002060"/>
          <w:sz w:val="24"/>
          <w:szCs w:val="24"/>
        </w:rPr>
      </w:pPr>
    </w:p>
    <w:p w:rsidR="00E74178" w:rsidRPr="0053181A" w:rsidRDefault="00E74178" w:rsidP="00E74178">
      <w:pPr>
        <w:spacing w:line="276" w:lineRule="auto"/>
        <w:ind w:firstLine="0"/>
        <w:jc w:val="center"/>
        <w:rPr>
          <w:rFonts w:ascii="Calibri" w:hAnsi="Calibri" w:cs="Calibri"/>
          <w:b/>
          <w:color w:val="002060"/>
          <w:sz w:val="24"/>
          <w:szCs w:val="24"/>
        </w:rPr>
      </w:pPr>
      <w:r w:rsidRPr="0053181A">
        <w:rPr>
          <w:rFonts w:ascii="Calibri" w:hAnsi="Calibri" w:cs="Calibri"/>
          <w:b/>
          <w:color w:val="002060"/>
          <w:sz w:val="24"/>
          <w:szCs w:val="24"/>
        </w:rPr>
        <w:t>ART. 7</w:t>
      </w:r>
    </w:p>
    <w:p w:rsidR="00E74178" w:rsidRPr="0053181A" w:rsidRDefault="00E74178" w:rsidP="00E74178">
      <w:pPr>
        <w:spacing w:line="276" w:lineRule="auto"/>
        <w:ind w:firstLine="0"/>
        <w:jc w:val="center"/>
        <w:rPr>
          <w:rFonts w:ascii="Calibri" w:hAnsi="Calibri" w:cs="Calibri"/>
          <w:b/>
          <w:color w:val="002060"/>
          <w:sz w:val="24"/>
          <w:szCs w:val="24"/>
        </w:rPr>
      </w:pPr>
      <w:r w:rsidRPr="0053181A">
        <w:rPr>
          <w:rFonts w:ascii="Calibri" w:hAnsi="Calibri" w:cs="Calibri"/>
          <w:b/>
          <w:color w:val="002060"/>
          <w:sz w:val="24"/>
          <w:szCs w:val="24"/>
        </w:rPr>
        <w:t>INADEMPIMENTO E RISOLUZIONE DEL CONTRATTO</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b/>
          <w:snapToGrid w:val="0"/>
          <w:color w:val="002060"/>
          <w:sz w:val="24"/>
          <w:szCs w:val="24"/>
        </w:rPr>
        <w:t xml:space="preserve">7.1 </w:t>
      </w:r>
      <w:r w:rsidRPr="0053181A">
        <w:rPr>
          <w:rFonts w:ascii="Calibri" w:hAnsi="Calibri" w:cs="Calibri"/>
          <w:snapToGrid w:val="0"/>
          <w:color w:val="002060"/>
          <w:sz w:val="24"/>
          <w:szCs w:val="24"/>
        </w:rPr>
        <w:t xml:space="preserve">Salvo quanto previsto ai precedenti Articoli 1.4, 4.3 e 5.3, </w:t>
      </w:r>
      <w:r w:rsidRPr="0053181A">
        <w:rPr>
          <w:rFonts w:ascii="Calibri" w:hAnsi="Calibri" w:cs="Calibri"/>
          <w:color w:val="002060"/>
          <w:sz w:val="24"/>
          <w:szCs w:val="24"/>
        </w:rPr>
        <w:t>nel caso di mancato adempimento a taluno degli obblighi assunti dalle parti con il presente contratto, la parte non inadempiente potrà a sua scelta:</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color w:val="002060"/>
          <w:sz w:val="24"/>
          <w:szCs w:val="24"/>
        </w:rPr>
        <w:t xml:space="preserve">- o chiedere </w:t>
      </w:r>
      <w:r w:rsidRPr="0053181A">
        <w:rPr>
          <w:rFonts w:ascii="Calibri" w:hAnsi="Calibri" w:cs="Calibri"/>
          <w:b/>
          <w:i/>
          <w:color w:val="002060"/>
          <w:sz w:val="24"/>
          <w:szCs w:val="24"/>
        </w:rPr>
        <w:t>l’adempimento</w:t>
      </w:r>
      <w:r w:rsidRPr="0053181A">
        <w:rPr>
          <w:rFonts w:ascii="Calibri" w:hAnsi="Calibri" w:cs="Calibri"/>
          <w:color w:val="002060"/>
          <w:sz w:val="24"/>
          <w:szCs w:val="24"/>
        </w:rPr>
        <w:t xml:space="preserve"> (artt. 2930 e segg. c.c.) </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color w:val="002060"/>
          <w:sz w:val="24"/>
          <w:szCs w:val="24"/>
        </w:rPr>
        <w:t xml:space="preserve">- o chiedere la </w:t>
      </w:r>
      <w:r w:rsidRPr="0053181A">
        <w:rPr>
          <w:rFonts w:ascii="Calibri" w:hAnsi="Calibri" w:cs="Calibri"/>
          <w:b/>
          <w:i/>
          <w:color w:val="002060"/>
          <w:sz w:val="24"/>
          <w:szCs w:val="24"/>
        </w:rPr>
        <w:t>risoluzione</w:t>
      </w:r>
      <w:r w:rsidRPr="0053181A">
        <w:rPr>
          <w:rFonts w:ascii="Calibri" w:hAnsi="Calibri" w:cs="Calibri"/>
          <w:color w:val="002060"/>
          <w:sz w:val="24"/>
          <w:szCs w:val="24"/>
        </w:rPr>
        <w:t xml:space="preserve"> del presente contratto (artt. 1453 e segg. c.c.)</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color w:val="002060"/>
          <w:sz w:val="24"/>
          <w:szCs w:val="24"/>
        </w:rPr>
        <w:t>salvo, in ogni caso, il risarcimento dei danni eventualmente subiti.</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b/>
          <w:color w:val="002060"/>
          <w:sz w:val="24"/>
          <w:szCs w:val="24"/>
        </w:rPr>
        <w:t xml:space="preserve">7.2 </w:t>
      </w:r>
      <w:r w:rsidRPr="0053181A">
        <w:rPr>
          <w:rFonts w:ascii="Calibri" w:hAnsi="Calibri" w:cs="Calibri"/>
          <w:color w:val="002060"/>
          <w:sz w:val="24"/>
          <w:szCs w:val="24"/>
        </w:rPr>
        <w:t>Nel caso in cui la parte non inadempiente intenda avvalersi della risoluzione, ricorrendone i presupposti ai sensi dell’art. 1455 c.c., dovrà intimare all’altra parte di adempiere, fissando alla stessa, con lettera raccomandata A.R., un ulteriore termine, non inferiore a 15 e non superiore a 45 giorni, con dichiarazione che decorso inutilmente detto termine, il presente contratto s’intenderà risolto di diritto (art. 1454 c.c.).</w:t>
      </w:r>
    </w:p>
    <w:p w:rsidR="00E74178" w:rsidRPr="0053181A" w:rsidRDefault="00E74178" w:rsidP="00E74178">
      <w:pPr>
        <w:widowControl w:val="0"/>
        <w:autoSpaceDE w:val="0"/>
        <w:autoSpaceDN w:val="0"/>
        <w:adjustRightInd w:val="0"/>
        <w:spacing w:line="276" w:lineRule="auto"/>
        <w:rPr>
          <w:rFonts w:ascii="Calibri" w:hAnsi="Calibri" w:cs="Calibri"/>
          <w:snapToGrid w:val="0"/>
          <w:color w:val="002060"/>
          <w:sz w:val="24"/>
          <w:szCs w:val="24"/>
        </w:rPr>
      </w:pPr>
      <w:r w:rsidRPr="0053181A">
        <w:rPr>
          <w:rFonts w:ascii="Calibri" w:hAnsi="Calibri" w:cs="Calibri"/>
          <w:b/>
          <w:snapToGrid w:val="0"/>
          <w:color w:val="002060"/>
          <w:sz w:val="24"/>
          <w:szCs w:val="24"/>
        </w:rPr>
        <w:t>7.3</w:t>
      </w:r>
      <w:r w:rsidRPr="0053181A">
        <w:rPr>
          <w:rFonts w:ascii="Calibri" w:hAnsi="Calibri" w:cs="Calibri"/>
          <w:snapToGrid w:val="0"/>
          <w:color w:val="002060"/>
          <w:sz w:val="24"/>
          <w:szCs w:val="24"/>
        </w:rPr>
        <w:t xml:space="preserve"> In tutti i casi in cui si </w:t>
      </w:r>
      <w:r w:rsidRPr="0053181A">
        <w:rPr>
          <w:rFonts w:ascii="Calibri" w:hAnsi="Calibri" w:cs="Calibri"/>
          <w:b/>
          <w:i/>
          <w:snapToGrid w:val="0"/>
          <w:color w:val="002060"/>
          <w:sz w:val="24"/>
          <w:szCs w:val="24"/>
        </w:rPr>
        <w:t>verifica la risoluzione</w:t>
      </w:r>
      <w:r w:rsidRPr="0053181A">
        <w:rPr>
          <w:rFonts w:ascii="Calibri" w:hAnsi="Calibri" w:cs="Calibri"/>
          <w:snapToGrid w:val="0"/>
          <w:color w:val="002060"/>
          <w:sz w:val="24"/>
          <w:szCs w:val="24"/>
        </w:rPr>
        <w:t xml:space="preserve"> del presente contratto: </w:t>
      </w:r>
    </w:p>
    <w:p w:rsidR="00E74178" w:rsidRPr="0053181A" w:rsidRDefault="00E74178" w:rsidP="00E74178">
      <w:pPr>
        <w:widowControl w:val="0"/>
        <w:autoSpaceDE w:val="0"/>
        <w:autoSpaceDN w:val="0"/>
        <w:adjustRightInd w:val="0"/>
        <w:spacing w:line="276" w:lineRule="auto"/>
        <w:rPr>
          <w:rFonts w:ascii="Calibri" w:hAnsi="Calibri" w:cs="Calibri"/>
          <w:color w:val="002060"/>
          <w:sz w:val="24"/>
          <w:szCs w:val="24"/>
        </w:rPr>
      </w:pPr>
      <w:r w:rsidRPr="0053181A">
        <w:rPr>
          <w:rFonts w:ascii="Calibri" w:hAnsi="Calibri" w:cs="Calibri"/>
          <w:i/>
          <w:snapToGrid w:val="0"/>
          <w:color w:val="002060"/>
          <w:sz w:val="24"/>
          <w:szCs w:val="24"/>
        </w:rPr>
        <w:t>i)</w:t>
      </w:r>
      <w:r w:rsidRPr="0053181A">
        <w:rPr>
          <w:rFonts w:ascii="Calibri" w:hAnsi="Calibri" w:cs="Calibri"/>
          <w:snapToGrid w:val="0"/>
          <w:color w:val="002060"/>
          <w:sz w:val="24"/>
          <w:szCs w:val="24"/>
        </w:rPr>
        <w:t xml:space="preserve"> la </w:t>
      </w:r>
      <w:r w:rsidRPr="0053181A">
        <w:rPr>
          <w:rFonts w:ascii="Calibri" w:hAnsi="Calibri" w:cs="Calibri"/>
          <w:i/>
          <w:snapToGrid w:val="0"/>
          <w:color w:val="002060"/>
          <w:sz w:val="24"/>
          <w:szCs w:val="24"/>
        </w:rPr>
        <w:t xml:space="preserve">parte conduttrice </w:t>
      </w:r>
      <w:r w:rsidRPr="0053181A">
        <w:rPr>
          <w:rFonts w:ascii="Calibri" w:hAnsi="Calibri" w:cs="Calibri"/>
          <w:snapToGrid w:val="0"/>
          <w:color w:val="002060"/>
          <w:sz w:val="24"/>
          <w:szCs w:val="24"/>
        </w:rPr>
        <w:t xml:space="preserve">dovrà riconsegnare alla </w:t>
      </w:r>
      <w:r w:rsidRPr="0053181A">
        <w:rPr>
          <w:rFonts w:ascii="Calibri" w:hAnsi="Calibri" w:cs="Calibri"/>
          <w:i/>
          <w:snapToGrid w:val="0"/>
          <w:color w:val="002060"/>
          <w:sz w:val="24"/>
          <w:szCs w:val="24"/>
        </w:rPr>
        <w:t xml:space="preserve">parte concedente gli immobili, </w:t>
      </w:r>
      <w:r w:rsidRPr="0053181A">
        <w:rPr>
          <w:rFonts w:ascii="Calibri" w:hAnsi="Calibri" w:cs="Calibri"/>
          <w:color w:val="002060"/>
          <w:sz w:val="24"/>
          <w:szCs w:val="24"/>
        </w:rPr>
        <w:t>nello stesso stato di conservazione in cui attualmente si trovano (salvo il deterioramento d’uso); si applica anche in questo caso quanto disposto nel precedente ART. 4.4 sub i).</w:t>
      </w:r>
    </w:p>
    <w:p w:rsidR="00E74178" w:rsidRPr="0053181A" w:rsidRDefault="00E74178" w:rsidP="00E74178">
      <w:pPr>
        <w:widowControl w:val="0"/>
        <w:autoSpaceDE w:val="0"/>
        <w:autoSpaceDN w:val="0"/>
        <w:adjustRightInd w:val="0"/>
        <w:spacing w:line="276" w:lineRule="auto"/>
        <w:rPr>
          <w:rFonts w:ascii="Calibri" w:hAnsi="Calibri" w:cs="Calibri"/>
          <w:color w:val="002060"/>
          <w:sz w:val="24"/>
          <w:szCs w:val="24"/>
        </w:rPr>
      </w:pPr>
      <w:r w:rsidRPr="0053181A">
        <w:rPr>
          <w:rFonts w:ascii="Calibri" w:hAnsi="Calibri" w:cs="Calibri"/>
          <w:i/>
          <w:color w:val="002060"/>
          <w:sz w:val="24"/>
          <w:szCs w:val="24"/>
        </w:rPr>
        <w:t>ii)</w:t>
      </w:r>
      <w:r w:rsidRPr="0053181A">
        <w:rPr>
          <w:rFonts w:ascii="Calibri" w:hAnsi="Calibri" w:cs="Calibri"/>
          <w:color w:val="002060"/>
          <w:sz w:val="24"/>
          <w:szCs w:val="24"/>
        </w:rPr>
        <w:t xml:space="preserve"> in caso di inadempimento imputabile alla </w:t>
      </w:r>
      <w:r w:rsidRPr="0053181A">
        <w:rPr>
          <w:rFonts w:ascii="Calibri" w:hAnsi="Calibri" w:cs="Calibri"/>
          <w:i/>
          <w:color w:val="002060"/>
          <w:sz w:val="24"/>
          <w:szCs w:val="24"/>
        </w:rPr>
        <w:t>parte conduttrice</w:t>
      </w:r>
      <w:r w:rsidRPr="0053181A">
        <w:rPr>
          <w:rFonts w:ascii="Calibri" w:hAnsi="Calibri" w:cs="Calibri"/>
          <w:color w:val="002060"/>
          <w:sz w:val="24"/>
          <w:szCs w:val="24"/>
        </w:rPr>
        <w:t xml:space="preserve">, la </w:t>
      </w:r>
      <w:r w:rsidRPr="0053181A">
        <w:rPr>
          <w:rFonts w:ascii="Calibri" w:hAnsi="Calibri" w:cs="Calibri"/>
          <w:i/>
          <w:snapToGrid w:val="0"/>
          <w:color w:val="002060"/>
          <w:sz w:val="24"/>
          <w:szCs w:val="24"/>
        </w:rPr>
        <w:t xml:space="preserve">parte concedente </w:t>
      </w:r>
      <w:r w:rsidRPr="0053181A">
        <w:rPr>
          <w:rFonts w:ascii="Calibri" w:hAnsi="Calibri" w:cs="Calibri"/>
          <w:snapToGrid w:val="0"/>
          <w:color w:val="002060"/>
          <w:sz w:val="24"/>
          <w:szCs w:val="24"/>
        </w:rPr>
        <w:t>avrà diritto di acquisire definitivamente i canoni pagati (sia con riguardo all’intera componente imputata alla concessione del godimento che con riguardo all’intera componente imputata al prezzo di vendita) e ciò a titolo di indennità;</w:t>
      </w:r>
    </w:p>
    <w:p w:rsidR="00E74178" w:rsidRPr="0053181A" w:rsidRDefault="00E74178" w:rsidP="00E74178">
      <w:pPr>
        <w:widowControl w:val="0"/>
        <w:autoSpaceDE w:val="0"/>
        <w:autoSpaceDN w:val="0"/>
        <w:adjustRightInd w:val="0"/>
        <w:spacing w:line="276" w:lineRule="auto"/>
        <w:rPr>
          <w:rFonts w:ascii="Calibri" w:hAnsi="Calibri" w:cs="Calibri"/>
          <w:b/>
          <w:i/>
          <w:snapToGrid w:val="0"/>
          <w:color w:val="002060"/>
          <w:sz w:val="24"/>
          <w:szCs w:val="24"/>
        </w:rPr>
      </w:pPr>
      <w:r w:rsidRPr="0053181A">
        <w:rPr>
          <w:rFonts w:ascii="Calibri" w:hAnsi="Calibri" w:cs="Calibri"/>
          <w:b/>
          <w:i/>
          <w:snapToGrid w:val="0"/>
          <w:color w:val="002060"/>
          <w:sz w:val="24"/>
          <w:szCs w:val="24"/>
        </w:rPr>
        <w:t>VARIANTE: nel caso di restituzione di parte dei canoni pagati</w:t>
      </w:r>
    </w:p>
    <w:p w:rsidR="00E74178" w:rsidRPr="0053181A" w:rsidRDefault="00E74178" w:rsidP="00E74178">
      <w:pPr>
        <w:widowControl w:val="0"/>
        <w:autoSpaceDE w:val="0"/>
        <w:autoSpaceDN w:val="0"/>
        <w:adjustRightInd w:val="0"/>
        <w:spacing w:line="276" w:lineRule="auto"/>
        <w:rPr>
          <w:rFonts w:ascii="Calibri" w:hAnsi="Calibri" w:cs="Calibri"/>
          <w:snapToGrid w:val="0"/>
          <w:color w:val="002060"/>
          <w:sz w:val="24"/>
          <w:szCs w:val="24"/>
        </w:rPr>
      </w:pPr>
      <w:r w:rsidRPr="0053181A">
        <w:rPr>
          <w:rFonts w:ascii="Calibri" w:hAnsi="Calibri" w:cs="Calibri"/>
          <w:i/>
          <w:color w:val="002060"/>
          <w:sz w:val="24"/>
          <w:szCs w:val="24"/>
        </w:rPr>
        <w:t>ii)</w:t>
      </w:r>
      <w:r w:rsidRPr="0053181A">
        <w:rPr>
          <w:rFonts w:ascii="Calibri" w:hAnsi="Calibri" w:cs="Calibri"/>
          <w:color w:val="002060"/>
          <w:sz w:val="24"/>
          <w:szCs w:val="24"/>
        </w:rPr>
        <w:t xml:space="preserve"> in caso di inadempimento imputabile alla </w:t>
      </w:r>
      <w:r w:rsidRPr="0053181A">
        <w:rPr>
          <w:rFonts w:ascii="Calibri" w:hAnsi="Calibri" w:cs="Calibri"/>
          <w:i/>
          <w:color w:val="002060"/>
          <w:sz w:val="24"/>
          <w:szCs w:val="24"/>
        </w:rPr>
        <w:t>parte conduttrice</w:t>
      </w:r>
      <w:r w:rsidRPr="0053181A">
        <w:rPr>
          <w:rFonts w:ascii="Calibri" w:hAnsi="Calibri" w:cs="Calibri"/>
          <w:color w:val="002060"/>
          <w:sz w:val="24"/>
          <w:szCs w:val="24"/>
        </w:rPr>
        <w:t xml:space="preserve">, la </w:t>
      </w:r>
      <w:r w:rsidRPr="0053181A">
        <w:rPr>
          <w:rFonts w:ascii="Calibri" w:hAnsi="Calibri" w:cs="Calibri"/>
          <w:i/>
          <w:snapToGrid w:val="0"/>
          <w:color w:val="002060"/>
          <w:sz w:val="24"/>
          <w:szCs w:val="24"/>
        </w:rPr>
        <w:t xml:space="preserve">parte concedente </w:t>
      </w:r>
      <w:r w:rsidRPr="0053181A">
        <w:rPr>
          <w:rFonts w:ascii="Calibri" w:hAnsi="Calibri" w:cs="Calibri"/>
          <w:snapToGrid w:val="0"/>
          <w:color w:val="002060"/>
          <w:sz w:val="24"/>
          <w:szCs w:val="24"/>
        </w:rPr>
        <w:t xml:space="preserve">avrà diritto di acquisire definitivamente i canoni pagati per l’intera componente imputata alla concessione del godimento mentre dovrà restituire alla </w:t>
      </w:r>
      <w:r w:rsidRPr="0053181A">
        <w:rPr>
          <w:rFonts w:ascii="Calibri" w:hAnsi="Calibri" w:cs="Calibri"/>
          <w:i/>
          <w:snapToGrid w:val="0"/>
          <w:color w:val="002060"/>
          <w:sz w:val="24"/>
          <w:szCs w:val="24"/>
        </w:rPr>
        <w:t xml:space="preserve">parte conduttrice </w:t>
      </w:r>
      <w:r w:rsidRPr="0053181A">
        <w:rPr>
          <w:rFonts w:ascii="Calibri" w:hAnsi="Calibri" w:cs="Calibri"/>
          <w:snapToGrid w:val="0"/>
          <w:color w:val="002060"/>
          <w:sz w:val="24"/>
          <w:szCs w:val="24"/>
        </w:rPr>
        <w:t>una percentuale pari al ......% della componente dei canoni imputata al prezzo di vendita, con diritto pertanto a trattenere la restante percentuale del</w:t>
      </w:r>
      <w:proofErr w:type="gramStart"/>
      <w:r w:rsidRPr="0053181A">
        <w:rPr>
          <w:rFonts w:ascii="Calibri" w:hAnsi="Calibri" w:cs="Calibri"/>
          <w:snapToGrid w:val="0"/>
          <w:color w:val="002060"/>
          <w:sz w:val="24"/>
          <w:szCs w:val="24"/>
        </w:rPr>
        <w:t xml:space="preserve"> ....</w:t>
      </w:r>
      <w:proofErr w:type="gramEnd"/>
      <w:r w:rsidRPr="0053181A">
        <w:rPr>
          <w:rFonts w:ascii="Calibri" w:hAnsi="Calibri" w:cs="Calibri"/>
          <w:snapToGrid w:val="0"/>
          <w:color w:val="002060"/>
          <w:sz w:val="24"/>
          <w:szCs w:val="24"/>
        </w:rPr>
        <w:t>% a titolo di indennità;</w:t>
      </w:r>
    </w:p>
    <w:p w:rsidR="00E74178" w:rsidRPr="0053181A" w:rsidRDefault="00E74178" w:rsidP="00E74178">
      <w:pPr>
        <w:widowControl w:val="0"/>
        <w:autoSpaceDE w:val="0"/>
        <w:autoSpaceDN w:val="0"/>
        <w:adjustRightInd w:val="0"/>
        <w:spacing w:line="276" w:lineRule="auto"/>
        <w:rPr>
          <w:rFonts w:ascii="Calibri" w:hAnsi="Calibri" w:cs="Calibri"/>
          <w:snapToGrid w:val="0"/>
          <w:color w:val="002060"/>
          <w:sz w:val="24"/>
          <w:szCs w:val="24"/>
        </w:rPr>
      </w:pPr>
      <w:r w:rsidRPr="0053181A">
        <w:rPr>
          <w:rFonts w:ascii="Calibri" w:hAnsi="Calibri" w:cs="Calibri"/>
          <w:i/>
          <w:color w:val="002060"/>
          <w:sz w:val="24"/>
          <w:szCs w:val="24"/>
        </w:rPr>
        <w:t>iii)</w:t>
      </w:r>
      <w:r w:rsidRPr="0053181A">
        <w:rPr>
          <w:rFonts w:ascii="Calibri" w:hAnsi="Calibri" w:cs="Calibri"/>
          <w:color w:val="002060"/>
          <w:sz w:val="24"/>
          <w:szCs w:val="24"/>
        </w:rPr>
        <w:t xml:space="preserve"> in caso di inadempimento imputabile alla </w:t>
      </w:r>
      <w:r w:rsidRPr="0053181A">
        <w:rPr>
          <w:rFonts w:ascii="Calibri" w:hAnsi="Calibri" w:cs="Calibri"/>
          <w:i/>
          <w:color w:val="002060"/>
          <w:sz w:val="24"/>
          <w:szCs w:val="24"/>
        </w:rPr>
        <w:t>parte concedente</w:t>
      </w:r>
      <w:r w:rsidRPr="0053181A">
        <w:rPr>
          <w:rFonts w:ascii="Calibri" w:hAnsi="Calibri" w:cs="Calibri"/>
          <w:color w:val="002060"/>
          <w:sz w:val="24"/>
          <w:szCs w:val="24"/>
        </w:rPr>
        <w:t xml:space="preserve">, la stessa </w:t>
      </w:r>
      <w:r w:rsidRPr="0053181A">
        <w:rPr>
          <w:rFonts w:ascii="Calibri" w:hAnsi="Calibri" w:cs="Calibri"/>
          <w:snapToGrid w:val="0"/>
          <w:color w:val="002060"/>
          <w:sz w:val="24"/>
          <w:szCs w:val="24"/>
        </w:rPr>
        <w:t xml:space="preserve">potrà trattenere i canoni pagati per l’intera parte degli stessi imputata al godimento mentre dovrà restituire alla </w:t>
      </w:r>
      <w:r w:rsidRPr="0053181A">
        <w:rPr>
          <w:rFonts w:ascii="Calibri" w:hAnsi="Calibri" w:cs="Calibri"/>
          <w:i/>
          <w:snapToGrid w:val="0"/>
          <w:color w:val="002060"/>
          <w:sz w:val="24"/>
          <w:szCs w:val="24"/>
        </w:rPr>
        <w:t xml:space="preserve">parte </w:t>
      </w:r>
      <w:r w:rsidRPr="0053181A">
        <w:rPr>
          <w:rFonts w:ascii="Calibri" w:hAnsi="Calibri" w:cs="Calibri"/>
          <w:i/>
          <w:snapToGrid w:val="0"/>
          <w:color w:val="002060"/>
          <w:sz w:val="24"/>
          <w:szCs w:val="24"/>
        </w:rPr>
        <w:lastRenderedPageBreak/>
        <w:t xml:space="preserve">conduttrice </w:t>
      </w:r>
      <w:r w:rsidRPr="0053181A">
        <w:rPr>
          <w:rFonts w:ascii="Calibri" w:hAnsi="Calibri" w:cs="Calibri"/>
          <w:snapToGrid w:val="0"/>
          <w:color w:val="002060"/>
          <w:sz w:val="24"/>
          <w:szCs w:val="24"/>
        </w:rPr>
        <w:t>l’intera parte dei canoni imputata al prezzo di vendita, maggiorata degli interessi legali;</w:t>
      </w:r>
    </w:p>
    <w:p w:rsidR="00E74178" w:rsidRPr="0053181A" w:rsidRDefault="00E74178" w:rsidP="00E74178">
      <w:pPr>
        <w:widowControl w:val="0"/>
        <w:autoSpaceDE w:val="0"/>
        <w:autoSpaceDN w:val="0"/>
        <w:adjustRightInd w:val="0"/>
        <w:spacing w:line="276" w:lineRule="auto"/>
        <w:rPr>
          <w:rFonts w:ascii="Calibri" w:hAnsi="Calibri" w:cs="Calibri"/>
          <w:snapToGrid w:val="0"/>
          <w:color w:val="002060"/>
          <w:sz w:val="24"/>
          <w:szCs w:val="24"/>
        </w:rPr>
      </w:pPr>
      <w:r w:rsidRPr="0053181A">
        <w:rPr>
          <w:rFonts w:ascii="Calibri" w:hAnsi="Calibri" w:cs="Calibri"/>
          <w:i/>
          <w:snapToGrid w:val="0"/>
          <w:color w:val="002060"/>
          <w:sz w:val="24"/>
          <w:szCs w:val="24"/>
        </w:rPr>
        <w:t>iv</w:t>
      </w:r>
      <w:r w:rsidRPr="0053181A">
        <w:rPr>
          <w:rFonts w:ascii="Calibri" w:hAnsi="Calibri" w:cs="Calibri"/>
          <w:snapToGrid w:val="0"/>
          <w:color w:val="002060"/>
          <w:sz w:val="24"/>
          <w:szCs w:val="24"/>
        </w:rPr>
        <w:t>) si dovrà procedere tra le parti agli eventuali rimborsi e agli eventuali pagamenti di indennità quali previsti nelle disposizioni che precedono.</w:t>
      </w:r>
    </w:p>
    <w:p w:rsidR="00E74178" w:rsidRPr="0053181A" w:rsidRDefault="00E74178" w:rsidP="00E74178">
      <w:pPr>
        <w:widowControl w:val="0"/>
        <w:autoSpaceDE w:val="0"/>
        <w:autoSpaceDN w:val="0"/>
        <w:adjustRightInd w:val="0"/>
        <w:spacing w:line="276" w:lineRule="auto"/>
        <w:rPr>
          <w:rFonts w:ascii="Calibri" w:hAnsi="Calibri" w:cs="Calibri"/>
          <w:b/>
          <w:snapToGrid w:val="0"/>
          <w:color w:val="002060"/>
          <w:sz w:val="24"/>
          <w:szCs w:val="24"/>
        </w:rPr>
      </w:pPr>
      <w:r w:rsidRPr="0053181A">
        <w:rPr>
          <w:rFonts w:ascii="Calibri" w:hAnsi="Calibri" w:cs="Calibri"/>
          <w:b/>
          <w:snapToGrid w:val="0"/>
          <w:color w:val="002060"/>
          <w:sz w:val="24"/>
          <w:szCs w:val="24"/>
        </w:rPr>
        <w:t>Variante: nel caso si voglia inserire una penale</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color w:val="002060"/>
          <w:sz w:val="24"/>
          <w:szCs w:val="24"/>
        </w:rPr>
        <w:t>Ai sensi e per gli effetti di cui all’art. 1382 c.c., si conviene tra le parti che, in ogni caso, la parte inadempiente dovrà versare all’altra parte, a titolo di risarcimento dei danni, una penale di €. …………………</w:t>
      </w:r>
      <w:proofErr w:type="gramStart"/>
      <w:r w:rsidRPr="0053181A">
        <w:rPr>
          <w:rFonts w:ascii="Calibri" w:hAnsi="Calibri" w:cs="Calibri"/>
          <w:color w:val="002060"/>
          <w:sz w:val="24"/>
          <w:szCs w:val="24"/>
        </w:rPr>
        <w:t>…….</w:t>
      </w:r>
      <w:proofErr w:type="gramEnd"/>
      <w:r w:rsidRPr="0053181A">
        <w:rPr>
          <w:rFonts w:ascii="Calibri" w:hAnsi="Calibri" w:cs="Calibri"/>
          <w:color w:val="002060"/>
          <w:sz w:val="24"/>
          <w:szCs w:val="24"/>
        </w:rPr>
        <w:t>., salva, comunque, la risarcibilità del danno ulteriore. La penale dovrà essere pagata a prescindere dalla prova del danno (</w:t>
      </w:r>
      <w:r w:rsidRPr="0053181A">
        <w:rPr>
          <w:rFonts w:ascii="Calibri" w:hAnsi="Calibri" w:cs="Calibri"/>
          <w:i/>
          <w:color w:val="002060"/>
          <w:sz w:val="24"/>
          <w:szCs w:val="24"/>
        </w:rPr>
        <w:t>art. 1382, c. 2, c.c.</w:t>
      </w:r>
      <w:r w:rsidRPr="0053181A">
        <w:rPr>
          <w:rFonts w:ascii="Calibri" w:hAnsi="Calibri" w:cs="Calibri"/>
          <w:color w:val="002060"/>
          <w:sz w:val="24"/>
          <w:szCs w:val="24"/>
        </w:rPr>
        <w:t>).</w:t>
      </w:r>
    </w:p>
    <w:p w:rsidR="00E74178" w:rsidRPr="0053181A" w:rsidRDefault="00E74178" w:rsidP="00E74178">
      <w:pPr>
        <w:spacing w:line="276" w:lineRule="auto"/>
        <w:rPr>
          <w:rFonts w:ascii="Calibri" w:hAnsi="Calibri" w:cs="Calibri"/>
          <w:color w:val="002060"/>
          <w:sz w:val="24"/>
          <w:szCs w:val="24"/>
        </w:rPr>
      </w:pPr>
      <w:r w:rsidRPr="0053181A">
        <w:rPr>
          <w:rFonts w:ascii="Calibri" w:hAnsi="Calibri" w:cs="Calibri"/>
          <w:b/>
          <w:color w:val="002060"/>
          <w:sz w:val="24"/>
          <w:szCs w:val="24"/>
        </w:rPr>
        <w:t xml:space="preserve">7.4 </w:t>
      </w:r>
      <w:r w:rsidRPr="0053181A">
        <w:rPr>
          <w:rFonts w:ascii="Calibri" w:hAnsi="Calibri" w:cs="Calibri"/>
          <w:color w:val="002060"/>
          <w:sz w:val="24"/>
          <w:szCs w:val="24"/>
        </w:rPr>
        <w:t xml:space="preserve">A seguito della risoluzione del presente contratto, si dovrà procedere alla cancellazione della trascrizione del presente contratto, ai sensi e per gli effetti dell'art. 2668, </w:t>
      </w:r>
      <w:proofErr w:type="spellStart"/>
      <w:r w:rsidRPr="0053181A">
        <w:rPr>
          <w:rFonts w:ascii="Calibri" w:hAnsi="Calibri" w:cs="Calibri"/>
          <w:color w:val="002060"/>
          <w:sz w:val="24"/>
          <w:szCs w:val="24"/>
        </w:rPr>
        <w:t>u.c.</w:t>
      </w:r>
      <w:proofErr w:type="spellEnd"/>
      <w:r w:rsidRPr="0053181A">
        <w:rPr>
          <w:rFonts w:ascii="Calibri" w:hAnsi="Calibri" w:cs="Calibri"/>
          <w:color w:val="002060"/>
          <w:sz w:val="24"/>
          <w:szCs w:val="24"/>
        </w:rPr>
        <w:t xml:space="preserve">, c.c., come richiamato dall’art. </w:t>
      </w:r>
      <w:r w:rsidRPr="0053181A">
        <w:rPr>
          <w:rFonts w:ascii="Calibri" w:hAnsi="Calibri" w:cs="Calibri"/>
          <w:i/>
          <w:color w:val="002060"/>
          <w:sz w:val="24"/>
          <w:szCs w:val="24"/>
        </w:rPr>
        <w:t>23 c. 3, D.L. 133/2014</w:t>
      </w:r>
      <w:r w:rsidRPr="0053181A">
        <w:rPr>
          <w:rFonts w:ascii="Calibri" w:hAnsi="Calibri" w:cs="Calibri"/>
          <w:color w:val="002060"/>
          <w:sz w:val="24"/>
          <w:szCs w:val="24"/>
        </w:rPr>
        <w:t>, e a tal uopo le parti si impegnano a sottoscrivere, entro trenta giorni dall’intervenuta risoluzione, apposito atto in forma autentica con il consenso alla cancellazione.</w:t>
      </w:r>
    </w:p>
    <w:p w:rsidR="00E74178" w:rsidRPr="0053181A" w:rsidRDefault="00E74178" w:rsidP="00E74178">
      <w:pPr>
        <w:spacing w:line="276" w:lineRule="auto"/>
        <w:rPr>
          <w:rFonts w:ascii="Calibri" w:hAnsi="Calibri" w:cs="Calibri"/>
          <w:color w:val="002060"/>
          <w:sz w:val="24"/>
          <w:szCs w:val="24"/>
        </w:rPr>
      </w:pPr>
      <w:r w:rsidRPr="0053181A">
        <w:rPr>
          <w:rFonts w:ascii="Calibri" w:hAnsi="Calibri" w:cs="Calibri"/>
          <w:color w:val="002060"/>
          <w:sz w:val="24"/>
          <w:szCs w:val="24"/>
        </w:rPr>
        <w:t xml:space="preserve">L'atto suddetto potrà essere sottoscritto, in nome e per conto </w:t>
      </w:r>
      <w:r w:rsidRPr="0053181A">
        <w:rPr>
          <w:rFonts w:ascii="Calibri" w:hAnsi="Calibri" w:cs="Calibri"/>
          <w:i/>
          <w:color w:val="002060"/>
          <w:sz w:val="24"/>
          <w:szCs w:val="24"/>
        </w:rPr>
        <w:t>della parte conduttrice</w:t>
      </w:r>
      <w:r w:rsidRPr="0053181A">
        <w:rPr>
          <w:rFonts w:ascii="Calibri" w:hAnsi="Calibri" w:cs="Calibri"/>
          <w:color w:val="002060"/>
          <w:sz w:val="24"/>
          <w:szCs w:val="24"/>
        </w:rPr>
        <w:t>, dal signor</w:t>
      </w:r>
      <w:proofErr w:type="gramStart"/>
      <w:r w:rsidRPr="0053181A">
        <w:rPr>
          <w:rFonts w:ascii="Calibri" w:hAnsi="Calibri" w:cs="Calibri"/>
          <w:color w:val="002060"/>
          <w:sz w:val="24"/>
          <w:szCs w:val="24"/>
        </w:rPr>
        <w:t xml:space="preserve"> ....</w:t>
      </w:r>
      <w:proofErr w:type="gramEnd"/>
      <w:r w:rsidRPr="0053181A">
        <w:rPr>
          <w:rFonts w:ascii="Calibri" w:hAnsi="Calibri" w:cs="Calibri"/>
          <w:color w:val="002060"/>
          <w:sz w:val="24"/>
          <w:szCs w:val="24"/>
        </w:rPr>
        <w:t xml:space="preserve">, nato a .... il .... </w:t>
      </w:r>
      <w:r w:rsidRPr="00DE4551">
        <w:rPr>
          <w:rFonts w:ascii="Calibri" w:hAnsi="Calibri" w:cs="Calibri"/>
          <w:color w:val="002060"/>
          <w:sz w:val="24"/>
          <w:szCs w:val="24"/>
        </w:rPr>
        <w:t xml:space="preserve">domiciliato a ........, al quale la </w:t>
      </w:r>
      <w:r w:rsidRPr="00DE4551">
        <w:rPr>
          <w:rFonts w:ascii="Calibri" w:hAnsi="Calibri" w:cs="Calibri"/>
          <w:i/>
          <w:color w:val="002060"/>
          <w:sz w:val="24"/>
          <w:szCs w:val="24"/>
        </w:rPr>
        <w:t>parte conduttrice</w:t>
      </w:r>
      <w:r w:rsidRPr="00DE4551">
        <w:rPr>
          <w:rFonts w:ascii="Calibri" w:hAnsi="Calibri" w:cs="Calibri"/>
          <w:color w:val="002060"/>
          <w:sz w:val="24"/>
          <w:szCs w:val="24"/>
        </w:rPr>
        <w:t xml:space="preserve"> conferisce, sin d'ora, mandato con rappresentanza perché, in suo nome e conto, perfezioni ogni formalità necessaria ai fini del suddetto art. 2668, </w:t>
      </w:r>
      <w:proofErr w:type="spellStart"/>
      <w:r w:rsidRPr="00DE4551">
        <w:rPr>
          <w:rFonts w:ascii="Calibri" w:hAnsi="Calibri" w:cs="Calibri"/>
          <w:color w:val="002060"/>
          <w:sz w:val="24"/>
          <w:szCs w:val="24"/>
        </w:rPr>
        <w:t>u.c.</w:t>
      </w:r>
      <w:proofErr w:type="spellEnd"/>
      <w:r w:rsidRPr="00DE4551">
        <w:rPr>
          <w:rFonts w:ascii="Calibri" w:hAnsi="Calibri" w:cs="Calibri"/>
          <w:color w:val="002060"/>
          <w:sz w:val="24"/>
          <w:szCs w:val="24"/>
        </w:rPr>
        <w:t xml:space="preserve">, c.c., con promessa di rato e valido; il mandato, essendo conferito, ai sensi dell'art. 1723, co. 2, c.c., anche nell'interesse dell'odierna </w:t>
      </w:r>
      <w:r w:rsidRPr="00DE4551">
        <w:rPr>
          <w:rFonts w:ascii="Calibri" w:hAnsi="Calibri" w:cs="Calibri"/>
          <w:i/>
          <w:color w:val="002060"/>
          <w:sz w:val="24"/>
          <w:szCs w:val="24"/>
        </w:rPr>
        <w:t>parte conduttrice</w:t>
      </w:r>
      <w:r w:rsidRPr="00DE4551">
        <w:rPr>
          <w:rFonts w:ascii="Calibri" w:hAnsi="Calibri" w:cs="Calibri"/>
          <w:color w:val="002060"/>
          <w:sz w:val="24"/>
          <w:szCs w:val="24"/>
        </w:rPr>
        <w:t>, è irrevocabile e non soggetto ad estinzione per morte o sopravvenuta incapacità</w:t>
      </w:r>
      <w:r w:rsidRPr="0053181A">
        <w:rPr>
          <w:rFonts w:ascii="Calibri" w:hAnsi="Calibri" w:cs="Calibri"/>
          <w:color w:val="002060"/>
          <w:sz w:val="24"/>
          <w:szCs w:val="24"/>
        </w:rPr>
        <w:t xml:space="preserve"> del mandante.</w:t>
      </w:r>
    </w:p>
    <w:p w:rsidR="00E74178" w:rsidRPr="0053181A" w:rsidRDefault="00E74178" w:rsidP="00E74178">
      <w:pPr>
        <w:spacing w:line="276" w:lineRule="auto"/>
        <w:rPr>
          <w:rFonts w:ascii="Calibri" w:hAnsi="Calibri" w:cs="Calibri"/>
          <w:color w:val="002060"/>
          <w:sz w:val="24"/>
          <w:szCs w:val="24"/>
        </w:rPr>
      </w:pPr>
    </w:p>
    <w:p w:rsidR="00E74178" w:rsidRPr="0053181A" w:rsidRDefault="00E74178" w:rsidP="00E74178">
      <w:pPr>
        <w:spacing w:line="276" w:lineRule="auto"/>
        <w:ind w:firstLine="0"/>
        <w:jc w:val="center"/>
        <w:rPr>
          <w:rFonts w:ascii="Calibri" w:hAnsi="Calibri" w:cs="Calibri"/>
          <w:b/>
          <w:color w:val="002060"/>
          <w:sz w:val="24"/>
          <w:szCs w:val="24"/>
        </w:rPr>
      </w:pPr>
      <w:r w:rsidRPr="0053181A">
        <w:rPr>
          <w:rFonts w:ascii="Calibri" w:hAnsi="Calibri" w:cs="Calibri"/>
          <w:b/>
          <w:color w:val="002060"/>
          <w:sz w:val="24"/>
          <w:szCs w:val="24"/>
        </w:rPr>
        <w:t>ART. 8</w:t>
      </w:r>
    </w:p>
    <w:p w:rsidR="00E74178" w:rsidRPr="0053181A" w:rsidRDefault="00E74178" w:rsidP="00E74178">
      <w:pPr>
        <w:spacing w:line="276" w:lineRule="auto"/>
        <w:ind w:firstLine="0"/>
        <w:jc w:val="center"/>
        <w:rPr>
          <w:rFonts w:ascii="Calibri" w:hAnsi="Calibri" w:cs="Calibri"/>
          <w:b/>
          <w:color w:val="002060"/>
          <w:sz w:val="24"/>
          <w:szCs w:val="24"/>
        </w:rPr>
      </w:pPr>
      <w:r w:rsidRPr="0053181A">
        <w:rPr>
          <w:rFonts w:ascii="Calibri" w:hAnsi="Calibri" w:cs="Calibri"/>
          <w:b/>
          <w:color w:val="002060"/>
          <w:sz w:val="24"/>
          <w:szCs w:val="24"/>
        </w:rPr>
        <w:t>REGIME FISCALE</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b/>
          <w:color w:val="002060"/>
          <w:sz w:val="24"/>
          <w:szCs w:val="24"/>
        </w:rPr>
        <w:t xml:space="preserve">8.1 </w:t>
      </w:r>
      <w:proofErr w:type="spellStart"/>
      <w:r w:rsidRPr="0053181A">
        <w:rPr>
          <w:rFonts w:ascii="Calibri" w:hAnsi="Calibri" w:cs="Calibri"/>
          <w:color w:val="002060"/>
          <w:sz w:val="24"/>
          <w:szCs w:val="24"/>
        </w:rPr>
        <w:t>Chiedesi</w:t>
      </w:r>
      <w:proofErr w:type="spellEnd"/>
      <w:r w:rsidRPr="0053181A">
        <w:rPr>
          <w:rFonts w:ascii="Calibri" w:hAnsi="Calibri" w:cs="Calibri"/>
          <w:color w:val="002060"/>
          <w:sz w:val="24"/>
          <w:szCs w:val="24"/>
        </w:rPr>
        <w:t xml:space="preserve"> per il presente contratto l’applicazione della imposta di registro:</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color w:val="002060"/>
          <w:sz w:val="24"/>
          <w:szCs w:val="24"/>
        </w:rPr>
        <w:t>- nella misura del 2%, per la componente dei canoni da imputare alla concessione del godimento, e ciò ai sensi dell’art. 5, Tariffa, Parte Prima, D.P.R. 26.4.1986 n. 131 (dovendosi tale disposizione, per affinità di situazione, ritenersi applicabile anche alla fattispecie in oggetto)</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color w:val="002060"/>
          <w:sz w:val="24"/>
          <w:szCs w:val="24"/>
        </w:rPr>
        <w:t xml:space="preserve">- nella misura del 3%, per la componente dei canoni da imputare al prezzo di vendita, con diritto per la </w:t>
      </w:r>
      <w:r w:rsidRPr="0053181A">
        <w:rPr>
          <w:rFonts w:ascii="Calibri" w:hAnsi="Calibri" w:cs="Calibri"/>
          <w:i/>
          <w:color w:val="002060"/>
          <w:sz w:val="24"/>
          <w:szCs w:val="24"/>
        </w:rPr>
        <w:t>parte conduttrice</w:t>
      </w:r>
      <w:r w:rsidRPr="0053181A">
        <w:rPr>
          <w:rFonts w:ascii="Calibri" w:hAnsi="Calibri" w:cs="Calibri"/>
          <w:color w:val="002060"/>
          <w:sz w:val="24"/>
          <w:szCs w:val="24"/>
        </w:rPr>
        <w:t xml:space="preserve"> di imputare tale ultima imposta a quella dovuta per la registrazione de </w:t>
      </w:r>
      <w:r w:rsidRPr="0053181A">
        <w:rPr>
          <w:rFonts w:ascii="Calibri" w:hAnsi="Calibri" w:cs="Calibri"/>
          <w:i/>
          <w:color w:val="002060"/>
          <w:sz w:val="24"/>
          <w:szCs w:val="24"/>
        </w:rPr>
        <w:t xml:space="preserve">l’atto di compravendita, </w:t>
      </w:r>
      <w:r w:rsidRPr="0053181A">
        <w:rPr>
          <w:rFonts w:ascii="Calibri" w:hAnsi="Calibri" w:cs="Calibri"/>
          <w:color w:val="002060"/>
          <w:sz w:val="24"/>
          <w:szCs w:val="24"/>
        </w:rPr>
        <w:t>e ciò ai sensi dell’art. 10, Tariffa, Parte Prima, D.P.R. 26.4.1986 n. 131.</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b/>
          <w:color w:val="002060"/>
          <w:sz w:val="24"/>
          <w:szCs w:val="24"/>
        </w:rPr>
        <w:t xml:space="preserve">8.2 </w:t>
      </w:r>
      <w:r w:rsidRPr="0053181A">
        <w:rPr>
          <w:rFonts w:ascii="Calibri" w:hAnsi="Calibri" w:cs="Calibri"/>
          <w:color w:val="002060"/>
          <w:sz w:val="24"/>
          <w:szCs w:val="24"/>
        </w:rPr>
        <w:t xml:space="preserve">La </w:t>
      </w:r>
      <w:r w:rsidRPr="0053181A">
        <w:rPr>
          <w:rFonts w:ascii="Calibri" w:hAnsi="Calibri" w:cs="Calibri"/>
          <w:i/>
          <w:color w:val="002060"/>
          <w:sz w:val="24"/>
          <w:szCs w:val="24"/>
        </w:rPr>
        <w:t xml:space="preserve">parte conduttrice, </w:t>
      </w:r>
      <w:r w:rsidRPr="0053181A">
        <w:rPr>
          <w:rFonts w:ascii="Calibri" w:hAnsi="Calibri" w:cs="Calibri"/>
          <w:color w:val="002060"/>
          <w:sz w:val="24"/>
          <w:szCs w:val="24"/>
        </w:rPr>
        <w:t xml:space="preserve">si riserva di richiedere ne </w:t>
      </w:r>
      <w:r w:rsidRPr="0053181A">
        <w:rPr>
          <w:rFonts w:ascii="Calibri" w:hAnsi="Calibri" w:cs="Calibri"/>
          <w:i/>
          <w:color w:val="002060"/>
          <w:sz w:val="24"/>
          <w:szCs w:val="24"/>
        </w:rPr>
        <w:t>l’atto di compravendita</w:t>
      </w:r>
      <w:r w:rsidRPr="0053181A">
        <w:rPr>
          <w:rFonts w:ascii="Calibri" w:hAnsi="Calibri" w:cs="Calibri"/>
          <w:color w:val="002060"/>
          <w:sz w:val="24"/>
          <w:szCs w:val="24"/>
        </w:rPr>
        <w:t>, ricorrendone i presupposti, l’applicazione delle agevolazioni fiscali previste per il trasferimento prima casa.</w:t>
      </w:r>
    </w:p>
    <w:p w:rsidR="00E74178" w:rsidRPr="0053181A" w:rsidRDefault="00E74178" w:rsidP="00E74178">
      <w:pPr>
        <w:widowControl w:val="0"/>
        <w:spacing w:line="276" w:lineRule="auto"/>
        <w:ind w:right="45"/>
        <w:rPr>
          <w:rFonts w:ascii="Calibri" w:hAnsi="Calibri" w:cs="Calibri"/>
          <w:snapToGrid w:val="0"/>
          <w:color w:val="002060"/>
          <w:sz w:val="24"/>
          <w:szCs w:val="24"/>
        </w:rPr>
      </w:pPr>
      <w:r w:rsidRPr="0053181A">
        <w:rPr>
          <w:rFonts w:ascii="Calibri" w:hAnsi="Calibri" w:cs="Calibri"/>
          <w:b/>
          <w:color w:val="002060"/>
          <w:sz w:val="24"/>
          <w:szCs w:val="24"/>
        </w:rPr>
        <w:t xml:space="preserve">8.3 </w:t>
      </w:r>
      <w:r w:rsidRPr="0053181A">
        <w:rPr>
          <w:rFonts w:ascii="Calibri" w:hAnsi="Calibri" w:cs="Calibri"/>
          <w:color w:val="002060"/>
          <w:sz w:val="24"/>
          <w:szCs w:val="24"/>
        </w:rPr>
        <w:t xml:space="preserve">La </w:t>
      </w:r>
      <w:r w:rsidRPr="0053181A">
        <w:rPr>
          <w:rFonts w:ascii="Calibri" w:hAnsi="Calibri" w:cs="Calibri"/>
          <w:i/>
          <w:color w:val="002060"/>
          <w:sz w:val="24"/>
          <w:szCs w:val="24"/>
        </w:rPr>
        <w:t xml:space="preserve">parte conduttrice, </w:t>
      </w:r>
      <w:r w:rsidRPr="0053181A">
        <w:rPr>
          <w:rFonts w:ascii="Calibri" w:hAnsi="Calibri" w:cs="Calibri"/>
          <w:color w:val="002060"/>
          <w:sz w:val="24"/>
          <w:szCs w:val="24"/>
        </w:rPr>
        <w:t xml:space="preserve">si riserva, inoltre, di richiedere ne </w:t>
      </w:r>
      <w:r w:rsidRPr="0053181A">
        <w:rPr>
          <w:rFonts w:ascii="Calibri" w:hAnsi="Calibri" w:cs="Calibri"/>
          <w:i/>
          <w:color w:val="002060"/>
          <w:sz w:val="24"/>
          <w:szCs w:val="24"/>
        </w:rPr>
        <w:t xml:space="preserve">l’atto di compravendita </w:t>
      </w:r>
      <w:r w:rsidRPr="0053181A">
        <w:rPr>
          <w:rFonts w:ascii="Calibri" w:hAnsi="Calibri" w:cs="Calibri"/>
          <w:color w:val="002060"/>
          <w:sz w:val="24"/>
          <w:szCs w:val="24"/>
        </w:rPr>
        <w:t xml:space="preserve">che la base imponibile ai fini dell'applicazione dell’imposte </w:t>
      </w:r>
      <w:r w:rsidRPr="0053181A">
        <w:rPr>
          <w:rFonts w:ascii="Calibri" w:hAnsi="Calibri" w:cs="Calibri"/>
          <w:snapToGrid w:val="0"/>
          <w:color w:val="002060"/>
          <w:sz w:val="24"/>
          <w:szCs w:val="24"/>
        </w:rPr>
        <w:t xml:space="preserve">di registro sia costituita dal cd. </w:t>
      </w:r>
      <w:r w:rsidRPr="0053181A">
        <w:rPr>
          <w:rFonts w:ascii="Calibri" w:hAnsi="Calibri" w:cs="Calibri"/>
          <w:i/>
          <w:snapToGrid w:val="0"/>
          <w:color w:val="002060"/>
          <w:sz w:val="24"/>
          <w:szCs w:val="24"/>
        </w:rPr>
        <w:t>“valore catastale”,</w:t>
      </w:r>
      <w:r w:rsidRPr="0053181A">
        <w:rPr>
          <w:rFonts w:ascii="Calibri" w:hAnsi="Calibri" w:cs="Calibri"/>
          <w:snapToGrid w:val="0"/>
          <w:color w:val="002060"/>
          <w:sz w:val="24"/>
          <w:szCs w:val="24"/>
        </w:rPr>
        <w:t xml:space="preserve"> indipendentemente dal corrispettivo pattuito, e ciò sensi dell'art. </w:t>
      </w:r>
      <w:r w:rsidRPr="0053181A">
        <w:rPr>
          <w:rFonts w:ascii="Calibri" w:hAnsi="Calibri" w:cs="Calibri"/>
          <w:i/>
          <w:snapToGrid w:val="0"/>
          <w:color w:val="002060"/>
          <w:sz w:val="24"/>
          <w:szCs w:val="24"/>
        </w:rPr>
        <w:t xml:space="preserve">1, </w:t>
      </w:r>
      <w:proofErr w:type="gramStart"/>
      <w:r w:rsidRPr="0053181A">
        <w:rPr>
          <w:rFonts w:ascii="Calibri" w:hAnsi="Calibri" w:cs="Calibri"/>
          <w:i/>
          <w:snapToGrid w:val="0"/>
          <w:color w:val="002060"/>
          <w:sz w:val="24"/>
          <w:szCs w:val="24"/>
        </w:rPr>
        <w:t>co.497</w:t>
      </w:r>
      <w:r w:rsidRPr="0053181A">
        <w:rPr>
          <w:rFonts w:ascii="Calibri" w:hAnsi="Calibri" w:cs="Calibri"/>
          <w:snapToGrid w:val="0"/>
          <w:color w:val="002060"/>
          <w:sz w:val="24"/>
          <w:szCs w:val="24"/>
        </w:rPr>
        <w:t>,</w:t>
      </w:r>
      <w:r w:rsidRPr="0053181A">
        <w:rPr>
          <w:rFonts w:ascii="Calibri" w:hAnsi="Calibri" w:cs="Calibri"/>
          <w:i/>
          <w:snapToGrid w:val="0"/>
          <w:color w:val="002060"/>
          <w:sz w:val="24"/>
          <w:szCs w:val="24"/>
        </w:rPr>
        <w:t>legge</w:t>
      </w:r>
      <w:proofErr w:type="gramEnd"/>
      <w:r w:rsidRPr="0053181A">
        <w:rPr>
          <w:rFonts w:ascii="Calibri" w:hAnsi="Calibri" w:cs="Calibri"/>
          <w:i/>
          <w:snapToGrid w:val="0"/>
          <w:color w:val="002060"/>
          <w:sz w:val="24"/>
          <w:szCs w:val="24"/>
        </w:rPr>
        <w:t xml:space="preserve"> 23 dicembre 2005 n. 266</w:t>
      </w:r>
      <w:r w:rsidRPr="0053181A">
        <w:rPr>
          <w:rFonts w:ascii="Calibri" w:hAnsi="Calibri" w:cs="Calibri"/>
          <w:snapToGrid w:val="0"/>
          <w:color w:val="002060"/>
          <w:sz w:val="24"/>
          <w:szCs w:val="24"/>
        </w:rPr>
        <w:t>.</w:t>
      </w:r>
    </w:p>
    <w:p w:rsidR="00E74178" w:rsidRPr="0053181A" w:rsidRDefault="00E74178" w:rsidP="00E74178">
      <w:pPr>
        <w:spacing w:line="276" w:lineRule="auto"/>
        <w:ind w:right="29"/>
        <w:rPr>
          <w:rFonts w:ascii="Calibri" w:hAnsi="Calibri" w:cs="Calibri"/>
          <w:color w:val="002060"/>
          <w:sz w:val="24"/>
          <w:szCs w:val="24"/>
        </w:rPr>
      </w:pPr>
    </w:p>
    <w:p w:rsidR="00E74178" w:rsidRPr="0053181A" w:rsidRDefault="00E74178" w:rsidP="00E74178">
      <w:pPr>
        <w:spacing w:line="276" w:lineRule="auto"/>
        <w:ind w:right="29"/>
        <w:rPr>
          <w:rFonts w:ascii="Calibri" w:hAnsi="Calibri" w:cs="Calibri"/>
          <w:b/>
          <w:i/>
          <w:color w:val="002060"/>
          <w:sz w:val="24"/>
          <w:szCs w:val="24"/>
        </w:rPr>
      </w:pPr>
      <w:r w:rsidRPr="0053181A">
        <w:rPr>
          <w:rFonts w:ascii="Calibri" w:hAnsi="Calibri" w:cs="Calibri"/>
          <w:b/>
          <w:i/>
          <w:color w:val="002060"/>
          <w:sz w:val="24"/>
          <w:szCs w:val="24"/>
        </w:rPr>
        <w:t>in caso di operazione IVA</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b/>
          <w:color w:val="002060"/>
          <w:sz w:val="24"/>
          <w:szCs w:val="24"/>
        </w:rPr>
        <w:t xml:space="preserve">8.1 </w:t>
      </w:r>
      <w:proofErr w:type="spellStart"/>
      <w:r w:rsidRPr="0053181A">
        <w:rPr>
          <w:rFonts w:ascii="Calibri" w:hAnsi="Calibri" w:cs="Calibri"/>
          <w:color w:val="002060"/>
          <w:sz w:val="24"/>
          <w:szCs w:val="24"/>
        </w:rPr>
        <w:t>Chiedesi</w:t>
      </w:r>
      <w:proofErr w:type="spellEnd"/>
      <w:r w:rsidRPr="0053181A">
        <w:rPr>
          <w:rFonts w:ascii="Calibri" w:hAnsi="Calibri" w:cs="Calibri"/>
          <w:color w:val="002060"/>
          <w:sz w:val="24"/>
          <w:szCs w:val="24"/>
        </w:rPr>
        <w:t xml:space="preserve"> per il presente contratto l’applicazione della imposta di registro in misura fissa, trattandosi di operazione soggetta ad I.V.A.</w:t>
      </w:r>
    </w:p>
    <w:p w:rsidR="00E74178" w:rsidRPr="0053181A" w:rsidRDefault="00E74178" w:rsidP="00E74178">
      <w:pPr>
        <w:widowControl w:val="0"/>
        <w:spacing w:line="276" w:lineRule="auto"/>
        <w:ind w:right="45"/>
        <w:rPr>
          <w:rFonts w:ascii="Calibri" w:hAnsi="Calibri" w:cs="Calibri"/>
          <w:color w:val="002060"/>
          <w:sz w:val="24"/>
          <w:szCs w:val="24"/>
        </w:rPr>
      </w:pPr>
      <w:r w:rsidRPr="0053181A">
        <w:rPr>
          <w:rFonts w:ascii="Calibri" w:hAnsi="Calibri" w:cs="Calibri"/>
          <w:color w:val="002060"/>
          <w:sz w:val="24"/>
          <w:szCs w:val="24"/>
        </w:rPr>
        <w:t xml:space="preserve">Trattasi in particolare di atto per il trasferimento di fabbricato ad uso abitativo costruito dalla odierna </w:t>
      </w:r>
      <w:r w:rsidRPr="0053181A">
        <w:rPr>
          <w:rFonts w:ascii="Calibri" w:hAnsi="Calibri" w:cs="Calibri"/>
          <w:i/>
          <w:color w:val="002060"/>
          <w:sz w:val="24"/>
          <w:szCs w:val="24"/>
        </w:rPr>
        <w:t>parte concedente</w:t>
      </w:r>
      <w:r w:rsidRPr="0053181A">
        <w:rPr>
          <w:rFonts w:ascii="Calibri" w:hAnsi="Calibri" w:cs="Calibri"/>
          <w:color w:val="002060"/>
          <w:sz w:val="24"/>
          <w:szCs w:val="24"/>
        </w:rPr>
        <w:t xml:space="preserve">, i cui lavori di costruzione e/o ristrutturazione non sono stati ultimati da oltre cinque anni prima della data odierna, come tale soggetto ad I.V.A. giusta quanto disposto </w:t>
      </w:r>
      <w:r w:rsidRPr="0053181A">
        <w:rPr>
          <w:rFonts w:ascii="Calibri" w:hAnsi="Calibri" w:cs="Calibri"/>
          <w:color w:val="002060"/>
          <w:sz w:val="24"/>
          <w:szCs w:val="24"/>
        </w:rPr>
        <w:lastRenderedPageBreak/>
        <w:t>dall’art. 10, c.1, n.8bis, DPR 633/1972</w:t>
      </w:r>
    </w:p>
    <w:p w:rsidR="00E74178" w:rsidRPr="0053181A" w:rsidRDefault="00E74178" w:rsidP="00E74178">
      <w:pPr>
        <w:spacing w:line="276" w:lineRule="auto"/>
        <w:ind w:right="29"/>
        <w:rPr>
          <w:rFonts w:ascii="Calibri" w:hAnsi="Calibri" w:cs="Calibri"/>
          <w:b/>
          <w:bCs/>
          <w:color w:val="002060"/>
          <w:sz w:val="24"/>
          <w:szCs w:val="24"/>
        </w:rPr>
      </w:pPr>
      <w:r w:rsidRPr="0053181A">
        <w:rPr>
          <w:rFonts w:ascii="Calibri" w:hAnsi="Calibri" w:cs="Calibri"/>
          <w:b/>
          <w:bCs/>
          <w:color w:val="002060"/>
          <w:sz w:val="24"/>
          <w:szCs w:val="24"/>
        </w:rPr>
        <w:t>VARIANTE: per il caso di OPZIONE IVA</w:t>
      </w:r>
    </w:p>
    <w:p w:rsidR="00E74178" w:rsidRPr="0053181A" w:rsidRDefault="00E74178" w:rsidP="00E74178">
      <w:pPr>
        <w:spacing w:line="276" w:lineRule="auto"/>
        <w:rPr>
          <w:rFonts w:ascii="Calibri" w:hAnsi="Calibri" w:cs="Calibri"/>
          <w:color w:val="002060"/>
          <w:sz w:val="24"/>
          <w:szCs w:val="24"/>
        </w:rPr>
      </w:pPr>
      <w:r w:rsidRPr="0053181A">
        <w:rPr>
          <w:rFonts w:ascii="Calibri" w:hAnsi="Calibri" w:cs="Calibri"/>
          <w:color w:val="002060"/>
          <w:sz w:val="24"/>
          <w:szCs w:val="24"/>
        </w:rPr>
        <w:t xml:space="preserve">Trattasi in particolare di atto per il trasferimento di fabbricato ad uso abitativo, oltre i 5 anni dalla data di ultimazione dei lavori di costruzione e/o ristrutturazione, per il quale la </w:t>
      </w:r>
      <w:r w:rsidRPr="0053181A">
        <w:rPr>
          <w:rFonts w:ascii="Calibri" w:hAnsi="Calibri" w:cs="Calibri"/>
          <w:i/>
          <w:color w:val="002060"/>
          <w:sz w:val="24"/>
          <w:szCs w:val="24"/>
        </w:rPr>
        <w:t>parte concedente</w:t>
      </w:r>
      <w:r w:rsidRPr="0053181A">
        <w:rPr>
          <w:rFonts w:ascii="Calibri" w:hAnsi="Calibri" w:cs="Calibri"/>
          <w:color w:val="002060"/>
          <w:sz w:val="24"/>
          <w:szCs w:val="24"/>
        </w:rPr>
        <w:t xml:space="preserve"> intende avvalersi dell'opzione di cui all'art. 10, c.1, n. 8bis, D.P.R. 633/1972 (</w:t>
      </w:r>
      <w:r w:rsidRPr="0053181A">
        <w:rPr>
          <w:rFonts w:ascii="Calibri" w:hAnsi="Calibri" w:cs="Calibri"/>
          <w:i/>
          <w:color w:val="002060"/>
          <w:sz w:val="24"/>
          <w:szCs w:val="24"/>
        </w:rPr>
        <w:t>nel testo modificato dall’art. 9 D.L. 83/2012 convertito con legge 134/2012</w:t>
      </w:r>
      <w:r w:rsidRPr="0053181A">
        <w:rPr>
          <w:rFonts w:ascii="Calibri" w:hAnsi="Calibri" w:cs="Calibri"/>
          <w:color w:val="002060"/>
          <w:sz w:val="24"/>
          <w:szCs w:val="24"/>
        </w:rPr>
        <w:t>), chiedendo espressamente l'assoggettamento ad I.V.A.</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b/>
          <w:color w:val="002060"/>
          <w:sz w:val="24"/>
          <w:szCs w:val="24"/>
        </w:rPr>
        <w:t>8.2</w:t>
      </w:r>
      <w:r w:rsidRPr="0053181A">
        <w:rPr>
          <w:rFonts w:ascii="Calibri" w:hAnsi="Calibri" w:cs="Calibri"/>
          <w:color w:val="002060"/>
          <w:sz w:val="24"/>
          <w:szCs w:val="24"/>
        </w:rPr>
        <w:t xml:space="preserve"> La </w:t>
      </w:r>
      <w:r w:rsidRPr="0053181A">
        <w:rPr>
          <w:rFonts w:ascii="Calibri" w:hAnsi="Calibri" w:cs="Calibri"/>
          <w:i/>
          <w:color w:val="002060"/>
          <w:sz w:val="24"/>
          <w:szCs w:val="24"/>
        </w:rPr>
        <w:t xml:space="preserve">parte conduttrice, </w:t>
      </w:r>
      <w:r w:rsidRPr="0053181A">
        <w:rPr>
          <w:rFonts w:ascii="Calibri" w:hAnsi="Calibri" w:cs="Calibri"/>
          <w:color w:val="002060"/>
          <w:sz w:val="24"/>
          <w:szCs w:val="24"/>
        </w:rPr>
        <w:t xml:space="preserve">si riserva di richiedere ne </w:t>
      </w:r>
      <w:r w:rsidRPr="0053181A">
        <w:rPr>
          <w:rFonts w:ascii="Calibri" w:hAnsi="Calibri" w:cs="Calibri"/>
          <w:i/>
          <w:color w:val="002060"/>
          <w:sz w:val="24"/>
          <w:szCs w:val="24"/>
        </w:rPr>
        <w:t>l’atto di compravendita</w:t>
      </w:r>
      <w:r w:rsidRPr="0053181A">
        <w:rPr>
          <w:rFonts w:ascii="Calibri" w:hAnsi="Calibri" w:cs="Calibri"/>
          <w:color w:val="002060"/>
          <w:sz w:val="24"/>
          <w:szCs w:val="24"/>
        </w:rPr>
        <w:t>, ricorrendone i presupposti, l’applicazione delle agevolazioni fiscali previste per il trasferimento prima casa.</w:t>
      </w:r>
    </w:p>
    <w:p w:rsidR="00E74178" w:rsidRPr="0053181A" w:rsidRDefault="00E74178" w:rsidP="00E74178">
      <w:pPr>
        <w:spacing w:line="276" w:lineRule="auto"/>
        <w:ind w:right="29"/>
        <w:rPr>
          <w:rFonts w:ascii="Calibri" w:hAnsi="Calibri" w:cs="Calibri"/>
          <w:color w:val="002060"/>
          <w:sz w:val="24"/>
          <w:szCs w:val="24"/>
        </w:rPr>
      </w:pPr>
    </w:p>
    <w:p w:rsidR="00E74178" w:rsidRPr="0053181A" w:rsidRDefault="00E74178" w:rsidP="00E74178">
      <w:pPr>
        <w:spacing w:line="276" w:lineRule="auto"/>
        <w:rPr>
          <w:rFonts w:ascii="Calibri" w:hAnsi="Calibri" w:cs="Calibri"/>
          <w:b/>
          <w:color w:val="002060"/>
          <w:sz w:val="24"/>
          <w:szCs w:val="20"/>
        </w:rPr>
      </w:pPr>
      <w:r w:rsidRPr="0053181A">
        <w:rPr>
          <w:rFonts w:ascii="Calibri" w:hAnsi="Calibri" w:cs="Calibri"/>
          <w:b/>
          <w:color w:val="002060"/>
          <w:sz w:val="24"/>
          <w:szCs w:val="20"/>
        </w:rPr>
        <w:t>(in caso beni strumentali con IVA obbligatoria o su opzione usare le corrispondenti formule)</w:t>
      </w:r>
    </w:p>
    <w:p w:rsidR="00E74178" w:rsidRPr="0053181A" w:rsidRDefault="00E74178" w:rsidP="00E74178">
      <w:pPr>
        <w:spacing w:line="276" w:lineRule="auto"/>
        <w:ind w:right="29"/>
        <w:rPr>
          <w:rFonts w:ascii="Calibri" w:hAnsi="Calibri" w:cs="Calibri"/>
          <w:color w:val="002060"/>
          <w:sz w:val="24"/>
          <w:szCs w:val="24"/>
        </w:rPr>
      </w:pPr>
    </w:p>
    <w:p w:rsidR="00E74178" w:rsidRPr="0053181A" w:rsidRDefault="00E74178" w:rsidP="00E74178">
      <w:pPr>
        <w:widowControl w:val="0"/>
        <w:autoSpaceDE w:val="0"/>
        <w:autoSpaceDN w:val="0"/>
        <w:adjustRightInd w:val="0"/>
        <w:spacing w:line="276" w:lineRule="auto"/>
        <w:ind w:firstLine="0"/>
        <w:jc w:val="center"/>
        <w:rPr>
          <w:rFonts w:ascii="Calibri" w:hAnsi="Calibri" w:cs="Calibri"/>
          <w:b/>
          <w:color w:val="002060"/>
          <w:sz w:val="24"/>
          <w:szCs w:val="24"/>
        </w:rPr>
      </w:pPr>
    </w:p>
    <w:p w:rsidR="00E74178" w:rsidRPr="0053181A" w:rsidRDefault="00E74178" w:rsidP="00E74178">
      <w:pPr>
        <w:spacing w:line="276" w:lineRule="auto"/>
        <w:ind w:firstLine="0"/>
        <w:jc w:val="center"/>
        <w:rPr>
          <w:rFonts w:ascii="Calibri" w:hAnsi="Calibri" w:cs="Calibri"/>
          <w:b/>
          <w:color w:val="002060"/>
          <w:sz w:val="24"/>
          <w:szCs w:val="24"/>
        </w:rPr>
      </w:pPr>
      <w:r w:rsidRPr="0053181A">
        <w:rPr>
          <w:rFonts w:ascii="Calibri" w:hAnsi="Calibri" w:cs="Calibri"/>
          <w:b/>
          <w:color w:val="002060"/>
          <w:sz w:val="24"/>
          <w:szCs w:val="24"/>
        </w:rPr>
        <w:t>ART. 9</w:t>
      </w:r>
    </w:p>
    <w:p w:rsidR="00E74178" w:rsidRPr="0053181A" w:rsidRDefault="00E74178" w:rsidP="00E74178">
      <w:pPr>
        <w:spacing w:line="276" w:lineRule="auto"/>
        <w:ind w:firstLine="0"/>
        <w:jc w:val="center"/>
        <w:rPr>
          <w:rFonts w:ascii="Calibri" w:hAnsi="Calibri" w:cs="Calibri"/>
          <w:b/>
          <w:color w:val="002060"/>
          <w:sz w:val="24"/>
          <w:szCs w:val="24"/>
        </w:rPr>
      </w:pPr>
      <w:r w:rsidRPr="0053181A">
        <w:rPr>
          <w:rFonts w:ascii="Calibri" w:hAnsi="Calibri" w:cs="Calibri"/>
          <w:b/>
          <w:color w:val="002060"/>
          <w:sz w:val="24"/>
          <w:szCs w:val="24"/>
        </w:rPr>
        <w:t>FACOLTÀ DI NOMINA - CESSIONE DEL CONTRATTO</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b/>
          <w:color w:val="002060"/>
          <w:sz w:val="24"/>
          <w:szCs w:val="24"/>
        </w:rPr>
        <w:t xml:space="preserve">9.1 </w:t>
      </w:r>
      <w:r w:rsidRPr="0053181A">
        <w:rPr>
          <w:rFonts w:ascii="Calibri" w:hAnsi="Calibri" w:cs="Calibri"/>
          <w:color w:val="002060"/>
          <w:sz w:val="24"/>
          <w:szCs w:val="24"/>
        </w:rPr>
        <w:t xml:space="preserve">È esclusa la facoltà per la </w:t>
      </w:r>
      <w:r w:rsidRPr="0053181A">
        <w:rPr>
          <w:rFonts w:ascii="Calibri" w:hAnsi="Calibri" w:cs="Calibri"/>
          <w:i/>
          <w:color w:val="002060"/>
          <w:sz w:val="24"/>
          <w:szCs w:val="24"/>
        </w:rPr>
        <w:t xml:space="preserve">parte conduttrice </w:t>
      </w:r>
      <w:r w:rsidRPr="0053181A">
        <w:rPr>
          <w:rFonts w:ascii="Calibri" w:hAnsi="Calibri" w:cs="Calibri"/>
          <w:color w:val="002060"/>
          <w:sz w:val="24"/>
          <w:szCs w:val="24"/>
        </w:rPr>
        <w:t xml:space="preserve">di nominare persone od enti che debbano acquistare i diritti ed assumere gli obblighi nascenti da questo contratto. </w:t>
      </w:r>
    </w:p>
    <w:p w:rsidR="00E74178" w:rsidRPr="0053181A" w:rsidRDefault="00E74178" w:rsidP="00E74178">
      <w:pPr>
        <w:spacing w:line="276" w:lineRule="auto"/>
        <w:ind w:right="29"/>
        <w:rPr>
          <w:rFonts w:ascii="Calibri" w:hAnsi="Calibri" w:cs="Calibri"/>
          <w:b/>
          <w:color w:val="002060"/>
          <w:sz w:val="24"/>
          <w:szCs w:val="24"/>
        </w:rPr>
      </w:pPr>
      <w:r w:rsidRPr="0053181A">
        <w:rPr>
          <w:rFonts w:ascii="Calibri" w:hAnsi="Calibri" w:cs="Calibri"/>
          <w:b/>
          <w:color w:val="002060"/>
          <w:sz w:val="24"/>
          <w:szCs w:val="24"/>
        </w:rPr>
        <w:t>VARIANTE: riconoscimento facoltà di nomina</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b/>
          <w:color w:val="002060"/>
          <w:sz w:val="24"/>
          <w:szCs w:val="24"/>
        </w:rPr>
        <w:t>9.1</w:t>
      </w:r>
      <w:r w:rsidRPr="0053181A">
        <w:rPr>
          <w:rFonts w:ascii="Calibri" w:hAnsi="Calibri" w:cs="Calibri"/>
          <w:color w:val="002060"/>
          <w:sz w:val="24"/>
          <w:szCs w:val="24"/>
        </w:rPr>
        <w:t xml:space="preserve"> La </w:t>
      </w:r>
      <w:r w:rsidRPr="0053181A">
        <w:rPr>
          <w:rFonts w:ascii="Calibri" w:hAnsi="Calibri" w:cs="Calibri"/>
          <w:i/>
          <w:color w:val="002060"/>
          <w:sz w:val="24"/>
          <w:szCs w:val="24"/>
        </w:rPr>
        <w:t>parte conduttrice</w:t>
      </w:r>
      <w:r w:rsidRPr="0053181A">
        <w:rPr>
          <w:rFonts w:ascii="Calibri" w:hAnsi="Calibri" w:cs="Calibri"/>
          <w:color w:val="002060"/>
          <w:sz w:val="24"/>
          <w:szCs w:val="24"/>
        </w:rPr>
        <w:t xml:space="preserve"> si riserva la facoltà di nominare persone od enti che debbano acquistare i diritti ed assumere gli obblighi nascenti da questo contratto. </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color w:val="002060"/>
          <w:sz w:val="24"/>
          <w:szCs w:val="24"/>
        </w:rPr>
        <w:t xml:space="preserve">Le parti convengono che nell’esercizio di tale facoltà la </w:t>
      </w:r>
      <w:r w:rsidRPr="0053181A">
        <w:rPr>
          <w:rFonts w:ascii="Calibri" w:hAnsi="Calibri" w:cs="Calibri"/>
          <w:i/>
          <w:color w:val="002060"/>
          <w:sz w:val="24"/>
          <w:szCs w:val="24"/>
        </w:rPr>
        <w:t>parte conduttrice</w:t>
      </w:r>
      <w:r w:rsidRPr="0053181A">
        <w:rPr>
          <w:rFonts w:ascii="Calibri" w:hAnsi="Calibri" w:cs="Calibri"/>
          <w:color w:val="002060"/>
          <w:sz w:val="24"/>
          <w:szCs w:val="24"/>
        </w:rPr>
        <w:t xml:space="preserve"> potrà anche procedere alla nomina di persone o enti che acquistino parte dei diritti e assumano parte degli obblighi discendenti dal presente contratto, purché, con o senza la </w:t>
      </w:r>
      <w:r w:rsidRPr="0053181A">
        <w:rPr>
          <w:rFonts w:ascii="Calibri" w:hAnsi="Calibri" w:cs="Calibri"/>
          <w:i/>
          <w:color w:val="002060"/>
          <w:sz w:val="24"/>
          <w:szCs w:val="24"/>
        </w:rPr>
        <w:t>parte conduttrice</w:t>
      </w:r>
      <w:r w:rsidRPr="0053181A">
        <w:rPr>
          <w:rFonts w:ascii="Calibri" w:hAnsi="Calibri" w:cs="Calibri"/>
          <w:color w:val="002060"/>
          <w:sz w:val="24"/>
          <w:szCs w:val="24"/>
        </w:rPr>
        <w:t xml:space="preserve"> le persone o gli enti nominati acquistino complessivamente tutti i diritti oggetto di contratto ed assumano solidalmente tutti gli obblighi nascenti dal presente contratto.</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color w:val="002060"/>
          <w:sz w:val="24"/>
          <w:szCs w:val="24"/>
        </w:rPr>
        <w:t xml:space="preserve">Si conviene inoltre che </w:t>
      </w:r>
      <w:r w:rsidRPr="0053181A">
        <w:rPr>
          <w:rFonts w:ascii="Calibri" w:hAnsi="Calibri" w:cs="Calibri"/>
          <w:i/>
          <w:color w:val="002060"/>
          <w:sz w:val="24"/>
          <w:szCs w:val="24"/>
        </w:rPr>
        <w:t>parte conduttrice</w:t>
      </w:r>
      <w:r w:rsidRPr="0053181A">
        <w:rPr>
          <w:rFonts w:ascii="Calibri" w:hAnsi="Calibri" w:cs="Calibri"/>
          <w:color w:val="002060"/>
          <w:sz w:val="24"/>
          <w:szCs w:val="24"/>
        </w:rPr>
        <w:t xml:space="preserve"> potrà a sua scelta:</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color w:val="002060"/>
          <w:sz w:val="24"/>
          <w:szCs w:val="24"/>
        </w:rPr>
        <w:t xml:space="preserve">a) o esercitare la facoltà di nomina entro tre giorni dalla data odierna (con la conseguenza che il nominato o i nominati subentreranno nell’intera posizione contrattuale della </w:t>
      </w:r>
      <w:r w:rsidRPr="0053181A">
        <w:rPr>
          <w:rFonts w:ascii="Calibri" w:hAnsi="Calibri" w:cs="Calibri"/>
          <w:i/>
          <w:color w:val="002060"/>
          <w:sz w:val="24"/>
          <w:szCs w:val="24"/>
        </w:rPr>
        <w:t>parte conduttrice</w:t>
      </w:r>
      <w:r w:rsidRPr="0053181A">
        <w:rPr>
          <w:rFonts w:ascii="Calibri" w:hAnsi="Calibri" w:cs="Calibri"/>
          <w:color w:val="002060"/>
          <w:sz w:val="24"/>
          <w:szCs w:val="24"/>
        </w:rPr>
        <w:t xml:space="preserve"> e quindi in tutti i diritti ed obblighi oggetto dal presente contratto)</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color w:val="002060"/>
          <w:sz w:val="24"/>
          <w:szCs w:val="24"/>
        </w:rPr>
        <w:t xml:space="preserve">b) o esercitare la facoltà di nomina con riguardo al solo atto finale di cessione de </w:t>
      </w:r>
      <w:r w:rsidRPr="0053181A">
        <w:rPr>
          <w:rFonts w:ascii="Calibri" w:hAnsi="Calibri" w:cs="Calibri"/>
          <w:i/>
          <w:color w:val="002060"/>
          <w:sz w:val="24"/>
          <w:szCs w:val="24"/>
        </w:rPr>
        <w:t>gli immobili</w:t>
      </w:r>
      <w:r w:rsidRPr="0053181A">
        <w:rPr>
          <w:rFonts w:ascii="Calibri" w:hAnsi="Calibri" w:cs="Calibri"/>
          <w:color w:val="002060"/>
          <w:sz w:val="24"/>
          <w:szCs w:val="24"/>
        </w:rPr>
        <w:t xml:space="preserve"> (con la conseguenza che il nominato o i nominati subentreranno solo nei diritti ed obblighi relativi alla cessione de </w:t>
      </w:r>
      <w:r w:rsidRPr="0053181A">
        <w:rPr>
          <w:rFonts w:ascii="Calibri" w:hAnsi="Calibri" w:cs="Calibri"/>
          <w:i/>
          <w:color w:val="002060"/>
          <w:sz w:val="24"/>
          <w:szCs w:val="24"/>
        </w:rPr>
        <w:t>gli immobili</w:t>
      </w:r>
      <w:r w:rsidRPr="0053181A">
        <w:rPr>
          <w:rFonts w:ascii="Calibri" w:hAnsi="Calibri" w:cs="Calibri"/>
          <w:color w:val="002060"/>
          <w:sz w:val="24"/>
          <w:szCs w:val="24"/>
        </w:rPr>
        <w:t xml:space="preserve">) e ciò contestualmente alla stipula di detto atto (che verrà pertanto sottoscritto sia dalla odierna </w:t>
      </w:r>
      <w:r w:rsidRPr="0053181A">
        <w:rPr>
          <w:rFonts w:ascii="Calibri" w:hAnsi="Calibri" w:cs="Calibri"/>
          <w:i/>
          <w:color w:val="002060"/>
          <w:sz w:val="24"/>
          <w:szCs w:val="24"/>
        </w:rPr>
        <w:t>parte conduttrice</w:t>
      </w:r>
      <w:r w:rsidRPr="0053181A">
        <w:rPr>
          <w:rFonts w:ascii="Calibri" w:hAnsi="Calibri" w:cs="Calibri"/>
          <w:color w:val="002060"/>
          <w:sz w:val="24"/>
          <w:szCs w:val="24"/>
        </w:rPr>
        <w:t xml:space="preserve"> che dal nominato o dai nominati);</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color w:val="002060"/>
          <w:sz w:val="24"/>
          <w:szCs w:val="24"/>
        </w:rPr>
        <w:t xml:space="preserve">c) o stipulare l’atto finale di cessione de </w:t>
      </w:r>
      <w:r w:rsidRPr="0053181A">
        <w:rPr>
          <w:rFonts w:ascii="Calibri" w:hAnsi="Calibri" w:cs="Calibri"/>
          <w:i/>
          <w:color w:val="002060"/>
          <w:sz w:val="24"/>
          <w:szCs w:val="24"/>
        </w:rPr>
        <w:t>gli immobili,</w:t>
      </w:r>
      <w:r w:rsidRPr="0053181A">
        <w:rPr>
          <w:rFonts w:ascii="Calibri" w:hAnsi="Calibri" w:cs="Calibri"/>
          <w:color w:val="002060"/>
          <w:sz w:val="24"/>
          <w:szCs w:val="24"/>
        </w:rPr>
        <w:t xml:space="preserve"> riservandosi in questa sede la facoltà di nomina da esercitarsi nei successivi tre giorni.</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color w:val="002060"/>
          <w:sz w:val="24"/>
          <w:szCs w:val="24"/>
        </w:rPr>
        <w:t>Con riguardo alla forma, alla pubblicità ed agli effetti della dichiarazione di nomina si applicano le disposizioni degli artt. 1403 e segg. cod.</w:t>
      </w:r>
      <w:r>
        <w:rPr>
          <w:rFonts w:ascii="Calibri" w:hAnsi="Calibri" w:cs="Calibri"/>
          <w:color w:val="002060"/>
          <w:sz w:val="24"/>
          <w:szCs w:val="24"/>
        </w:rPr>
        <w:t xml:space="preserve"> </w:t>
      </w:r>
      <w:r w:rsidRPr="0053181A">
        <w:rPr>
          <w:rFonts w:ascii="Calibri" w:hAnsi="Calibri" w:cs="Calibri"/>
          <w:color w:val="002060"/>
          <w:sz w:val="24"/>
          <w:szCs w:val="24"/>
        </w:rPr>
        <w:t>civ.</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color w:val="002060"/>
          <w:sz w:val="24"/>
          <w:szCs w:val="24"/>
        </w:rPr>
        <w:t xml:space="preserve">L’efficacia della dichiarazione di nomina è peraltro subordinata al gradimento della </w:t>
      </w:r>
      <w:r w:rsidRPr="0053181A">
        <w:rPr>
          <w:rFonts w:ascii="Calibri" w:hAnsi="Calibri" w:cs="Calibri"/>
          <w:i/>
          <w:color w:val="002060"/>
          <w:sz w:val="24"/>
          <w:szCs w:val="24"/>
        </w:rPr>
        <w:t>parte concedente</w:t>
      </w:r>
      <w:r w:rsidRPr="0053181A">
        <w:rPr>
          <w:rFonts w:ascii="Calibri" w:hAnsi="Calibri" w:cs="Calibri"/>
          <w:color w:val="002060"/>
          <w:sz w:val="24"/>
          <w:szCs w:val="24"/>
        </w:rPr>
        <w:t xml:space="preserve">; pertanto la </w:t>
      </w:r>
      <w:r w:rsidRPr="0053181A">
        <w:rPr>
          <w:rFonts w:ascii="Calibri" w:hAnsi="Calibri" w:cs="Calibri"/>
          <w:i/>
          <w:color w:val="002060"/>
          <w:sz w:val="24"/>
          <w:szCs w:val="24"/>
        </w:rPr>
        <w:t>parte concedente</w:t>
      </w:r>
      <w:r w:rsidRPr="0053181A">
        <w:rPr>
          <w:rFonts w:ascii="Calibri" w:hAnsi="Calibri" w:cs="Calibri"/>
          <w:color w:val="002060"/>
          <w:sz w:val="24"/>
          <w:szCs w:val="24"/>
        </w:rPr>
        <w:t xml:space="preserve"> non è obbligata a proseguire nel rapporto contrattuale ovvero a stipulare o a ritenere stipulato l’atto finale di cessione dei beni con la persona o l’ente nominati se gli stessi non sono di suo gradimento. Il gradimento dovrà essere manifestato contestualmente alla dichiarazione di nomina; la mancanza di manifestazione contestuale equivale </w:t>
      </w:r>
      <w:r w:rsidRPr="0053181A">
        <w:rPr>
          <w:rFonts w:ascii="Calibri" w:hAnsi="Calibri" w:cs="Calibri"/>
          <w:color w:val="002060"/>
          <w:sz w:val="24"/>
          <w:szCs w:val="24"/>
        </w:rPr>
        <w:lastRenderedPageBreak/>
        <w:t>a dichiarazione di non gradimento. In ogni caso la manifestazione di “non gradimento” non deve essere motivata.</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color w:val="002060"/>
          <w:sz w:val="24"/>
          <w:szCs w:val="24"/>
        </w:rPr>
        <w:t>In assenza di dichiarazione di nomina efficace, il presente contratto proseguirà tra le odierne parti contrattuali e l‘atto finale di cessione dovrà essere stipulato o, se già stipulato, produrrà i suoi effetti tra le odierne parti contrattuali.</w:t>
      </w:r>
    </w:p>
    <w:p w:rsidR="00E74178" w:rsidRPr="0053181A" w:rsidRDefault="00E74178" w:rsidP="00E74178">
      <w:pPr>
        <w:spacing w:line="276" w:lineRule="auto"/>
        <w:ind w:right="29"/>
        <w:rPr>
          <w:rFonts w:ascii="Calibri" w:hAnsi="Calibri" w:cs="Calibri"/>
          <w:color w:val="002060"/>
          <w:sz w:val="24"/>
          <w:szCs w:val="24"/>
        </w:rPr>
      </w:pP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b/>
          <w:color w:val="002060"/>
          <w:sz w:val="24"/>
          <w:szCs w:val="24"/>
        </w:rPr>
        <w:t xml:space="preserve">9.2. </w:t>
      </w:r>
      <w:r w:rsidRPr="0053181A">
        <w:rPr>
          <w:rFonts w:ascii="Calibri" w:hAnsi="Calibri" w:cs="Calibri"/>
          <w:color w:val="002060"/>
          <w:sz w:val="24"/>
          <w:szCs w:val="24"/>
        </w:rPr>
        <w:t xml:space="preserve">È fatto divieto di cessione del presente contratto, salvo che consti il consenso espresso della </w:t>
      </w:r>
      <w:r w:rsidRPr="0053181A">
        <w:rPr>
          <w:rFonts w:ascii="Calibri" w:hAnsi="Calibri" w:cs="Calibri"/>
          <w:i/>
          <w:color w:val="002060"/>
          <w:sz w:val="24"/>
          <w:szCs w:val="24"/>
        </w:rPr>
        <w:t>parte concedente</w:t>
      </w:r>
      <w:r w:rsidRPr="0053181A">
        <w:rPr>
          <w:rFonts w:ascii="Calibri" w:hAnsi="Calibri" w:cs="Calibri"/>
          <w:color w:val="002060"/>
          <w:sz w:val="24"/>
          <w:szCs w:val="24"/>
        </w:rPr>
        <w:t>.</w:t>
      </w:r>
    </w:p>
    <w:p w:rsidR="00E74178" w:rsidRPr="0053181A" w:rsidRDefault="00E74178" w:rsidP="00E74178">
      <w:pPr>
        <w:spacing w:line="276" w:lineRule="auto"/>
        <w:ind w:right="29"/>
        <w:rPr>
          <w:rFonts w:ascii="Calibri" w:hAnsi="Calibri" w:cs="Calibri"/>
          <w:b/>
          <w:color w:val="002060"/>
          <w:sz w:val="24"/>
          <w:szCs w:val="24"/>
        </w:rPr>
      </w:pPr>
      <w:r w:rsidRPr="0053181A">
        <w:rPr>
          <w:rFonts w:ascii="Calibri" w:hAnsi="Calibri" w:cs="Calibri"/>
          <w:b/>
          <w:color w:val="002060"/>
          <w:sz w:val="24"/>
          <w:szCs w:val="24"/>
        </w:rPr>
        <w:t>VARIANTE: riconoscimento facoltà di cessione del contratto</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b/>
          <w:color w:val="002060"/>
          <w:sz w:val="24"/>
          <w:szCs w:val="24"/>
        </w:rPr>
        <w:t xml:space="preserve">9.2 </w:t>
      </w:r>
      <w:r w:rsidRPr="0053181A">
        <w:rPr>
          <w:rFonts w:ascii="Calibri" w:hAnsi="Calibri" w:cs="Calibri"/>
          <w:color w:val="002060"/>
          <w:sz w:val="24"/>
          <w:szCs w:val="24"/>
        </w:rPr>
        <w:t xml:space="preserve">È consentita alla </w:t>
      </w:r>
      <w:r w:rsidRPr="0053181A">
        <w:rPr>
          <w:rFonts w:ascii="Calibri" w:hAnsi="Calibri" w:cs="Calibri"/>
          <w:i/>
          <w:color w:val="002060"/>
          <w:sz w:val="24"/>
          <w:szCs w:val="24"/>
        </w:rPr>
        <w:t>parte conduttrice</w:t>
      </w:r>
      <w:r w:rsidRPr="0053181A">
        <w:rPr>
          <w:rFonts w:ascii="Calibri" w:hAnsi="Calibri" w:cs="Calibri"/>
          <w:color w:val="002060"/>
          <w:sz w:val="24"/>
          <w:szCs w:val="24"/>
        </w:rPr>
        <w:t xml:space="preserve"> la facoltà di cedere il presente contratto. In tal caso la cessione sarà efficace nei confronti della </w:t>
      </w:r>
      <w:r w:rsidRPr="0053181A">
        <w:rPr>
          <w:rFonts w:ascii="Calibri" w:hAnsi="Calibri" w:cs="Calibri"/>
          <w:i/>
          <w:color w:val="002060"/>
          <w:sz w:val="24"/>
          <w:szCs w:val="24"/>
        </w:rPr>
        <w:t>parte concedente</w:t>
      </w:r>
      <w:r w:rsidRPr="0053181A">
        <w:rPr>
          <w:rFonts w:ascii="Calibri" w:hAnsi="Calibri" w:cs="Calibri"/>
          <w:color w:val="002060"/>
          <w:sz w:val="24"/>
          <w:szCs w:val="24"/>
        </w:rPr>
        <w:t xml:space="preserve"> nel momento in cui le è stata notificata ovvero nel momento in cui la stessa l’ha accettata. </w:t>
      </w:r>
    </w:p>
    <w:p w:rsidR="00E74178" w:rsidRPr="0053181A" w:rsidRDefault="00E74178" w:rsidP="00E74178">
      <w:pPr>
        <w:spacing w:line="276" w:lineRule="auto"/>
        <w:ind w:right="29"/>
        <w:rPr>
          <w:rFonts w:ascii="Calibri" w:hAnsi="Calibri" w:cs="Calibri"/>
          <w:color w:val="002060"/>
          <w:sz w:val="24"/>
          <w:szCs w:val="24"/>
        </w:rPr>
      </w:pPr>
    </w:p>
    <w:p w:rsidR="00E74178" w:rsidRPr="0053181A" w:rsidRDefault="00E74178" w:rsidP="00E74178">
      <w:pPr>
        <w:widowControl w:val="0"/>
        <w:autoSpaceDE w:val="0"/>
        <w:autoSpaceDN w:val="0"/>
        <w:adjustRightInd w:val="0"/>
        <w:spacing w:line="276" w:lineRule="auto"/>
        <w:ind w:firstLine="0"/>
        <w:jc w:val="center"/>
        <w:rPr>
          <w:rFonts w:ascii="Calibri" w:hAnsi="Calibri" w:cs="Calibri"/>
          <w:b/>
          <w:color w:val="002060"/>
          <w:sz w:val="24"/>
          <w:szCs w:val="24"/>
        </w:rPr>
      </w:pPr>
      <w:r w:rsidRPr="0053181A">
        <w:rPr>
          <w:rFonts w:ascii="Calibri" w:hAnsi="Calibri" w:cs="Calibri"/>
          <w:b/>
          <w:color w:val="002060"/>
          <w:sz w:val="24"/>
          <w:szCs w:val="24"/>
        </w:rPr>
        <w:t xml:space="preserve">ART. 10 </w:t>
      </w:r>
    </w:p>
    <w:p w:rsidR="00E74178" w:rsidRPr="0053181A" w:rsidRDefault="00E74178" w:rsidP="00E74178">
      <w:pPr>
        <w:widowControl w:val="0"/>
        <w:autoSpaceDE w:val="0"/>
        <w:autoSpaceDN w:val="0"/>
        <w:adjustRightInd w:val="0"/>
        <w:spacing w:line="276" w:lineRule="auto"/>
        <w:ind w:firstLine="0"/>
        <w:jc w:val="center"/>
        <w:rPr>
          <w:rFonts w:ascii="Calibri" w:hAnsi="Calibri" w:cs="Calibri"/>
          <w:b/>
          <w:bCs/>
          <w:color w:val="002060"/>
          <w:sz w:val="24"/>
          <w:szCs w:val="24"/>
        </w:rPr>
      </w:pPr>
      <w:r w:rsidRPr="0053181A">
        <w:rPr>
          <w:rFonts w:ascii="Calibri" w:hAnsi="Calibri" w:cs="Calibri"/>
          <w:b/>
          <w:bCs/>
          <w:color w:val="002060"/>
          <w:sz w:val="24"/>
          <w:szCs w:val="24"/>
        </w:rPr>
        <w:t>DISPOSIZIONI FINALI</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b/>
          <w:color w:val="002060"/>
          <w:sz w:val="24"/>
          <w:szCs w:val="24"/>
        </w:rPr>
        <w:t xml:space="preserve">10.1 </w:t>
      </w:r>
      <w:proofErr w:type="spellStart"/>
      <w:r w:rsidRPr="0053181A">
        <w:rPr>
          <w:rFonts w:ascii="Calibri" w:hAnsi="Calibri" w:cs="Calibri"/>
          <w:color w:val="002060"/>
          <w:sz w:val="24"/>
          <w:szCs w:val="24"/>
        </w:rPr>
        <w:t>Chiedesi</w:t>
      </w:r>
      <w:proofErr w:type="spellEnd"/>
      <w:r w:rsidRPr="0053181A">
        <w:rPr>
          <w:rFonts w:ascii="Calibri" w:hAnsi="Calibri" w:cs="Calibri"/>
          <w:color w:val="002060"/>
          <w:sz w:val="24"/>
          <w:szCs w:val="24"/>
        </w:rPr>
        <w:t xml:space="preserve"> la trascrizione del presente atto ai sensi e per gli effetti di cui agli artt. 2645bis c.c. e 2643, co.1, n. 8, c.c., così come prescritto dall’</w:t>
      </w:r>
      <w:r w:rsidRPr="0053181A">
        <w:rPr>
          <w:rFonts w:ascii="Calibri" w:hAnsi="Calibri" w:cs="Calibri"/>
          <w:i/>
          <w:color w:val="002060"/>
          <w:sz w:val="24"/>
          <w:szCs w:val="24"/>
        </w:rPr>
        <w:t>art. 23 co. 1, D.L. 133/2014.</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color w:val="002060"/>
          <w:sz w:val="24"/>
          <w:szCs w:val="24"/>
        </w:rPr>
        <w:t>Gli effetti della suddetta trascrizione cesseranno una volta scaduto il termine di durata del presente contratto, quale sopra convenuto sub ART. 3, e comunque una volta decorso il termine di dieci anni.</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b/>
          <w:color w:val="002060"/>
          <w:sz w:val="24"/>
          <w:szCs w:val="24"/>
        </w:rPr>
        <w:t xml:space="preserve">10.2 </w:t>
      </w:r>
      <w:r w:rsidRPr="0053181A">
        <w:rPr>
          <w:rFonts w:ascii="Calibri" w:hAnsi="Calibri" w:cs="Calibri"/>
          <w:color w:val="002060"/>
          <w:sz w:val="24"/>
          <w:szCs w:val="24"/>
        </w:rPr>
        <w:t>Le parti confermano quanto sopra già riportato in ordine al proprio stato civile e regime patrimoniale. Precisa al riguardo ........... di avere la libera disponibilità dei diritti in oggetto ad esso pervenuti per ...............</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b/>
          <w:color w:val="002060"/>
          <w:sz w:val="24"/>
          <w:szCs w:val="24"/>
        </w:rPr>
        <w:t xml:space="preserve">10.3 </w:t>
      </w:r>
      <w:r w:rsidRPr="0053181A">
        <w:rPr>
          <w:rFonts w:ascii="Calibri" w:hAnsi="Calibri" w:cs="Calibri"/>
          <w:color w:val="002060"/>
          <w:sz w:val="24"/>
          <w:szCs w:val="24"/>
        </w:rPr>
        <w:t xml:space="preserve">Spese e tributi del presente atto e del successivo atto di vendita a carico della </w:t>
      </w:r>
      <w:r w:rsidRPr="0053181A">
        <w:rPr>
          <w:rFonts w:ascii="Calibri" w:hAnsi="Calibri" w:cs="Calibri"/>
          <w:i/>
          <w:color w:val="002060"/>
          <w:sz w:val="24"/>
          <w:szCs w:val="24"/>
        </w:rPr>
        <w:t>parte conduttrice</w:t>
      </w:r>
      <w:r w:rsidRPr="0053181A">
        <w:rPr>
          <w:rFonts w:ascii="Calibri" w:hAnsi="Calibri" w:cs="Calibri"/>
          <w:color w:val="002060"/>
          <w:sz w:val="24"/>
          <w:szCs w:val="24"/>
        </w:rPr>
        <w:t>.</w:t>
      </w:r>
    </w:p>
    <w:p w:rsidR="00E74178" w:rsidRPr="0053181A" w:rsidRDefault="00E74178" w:rsidP="00E74178">
      <w:pPr>
        <w:spacing w:line="276" w:lineRule="auto"/>
        <w:ind w:right="29"/>
        <w:rPr>
          <w:rFonts w:ascii="Calibri" w:hAnsi="Calibri" w:cs="Calibri"/>
          <w:color w:val="002060"/>
          <w:sz w:val="24"/>
          <w:szCs w:val="24"/>
        </w:rPr>
      </w:pPr>
      <w:r w:rsidRPr="0053181A">
        <w:rPr>
          <w:rFonts w:ascii="Calibri" w:hAnsi="Calibri" w:cs="Calibri"/>
          <w:b/>
          <w:color w:val="002060"/>
          <w:sz w:val="24"/>
          <w:szCs w:val="24"/>
        </w:rPr>
        <w:t xml:space="preserve">10.4 </w:t>
      </w:r>
      <w:r w:rsidRPr="0053181A">
        <w:rPr>
          <w:rFonts w:ascii="Calibri" w:hAnsi="Calibri" w:cs="Calibri"/>
          <w:color w:val="002060"/>
          <w:sz w:val="24"/>
          <w:szCs w:val="24"/>
        </w:rPr>
        <w:t>Le parti danno atto che la registrazione del presente contratto assorbe l'obbligo previsto dall'art. 12 D.L. 21 marzo 1978 n. 59 (</w:t>
      </w:r>
      <w:r w:rsidRPr="0053181A">
        <w:rPr>
          <w:rFonts w:ascii="Calibri" w:hAnsi="Calibri" w:cs="Calibri"/>
          <w:i/>
          <w:color w:val="002060"/>
          <w:sz w:val="24"/>
          <w:szCs w:val="24"/>
        </w:rPr>
        <w:t>art. 5 c.4, D.L. 13 maggio 2011 n. 70, convertito con L. 12 luglio 2011 n. 106</w:t>
      </w:r>
    </w:p>
    <w:p w:rsidR="00E74178" w:rsidRPr="0053181A" w:rsidRDefault="00E74178" w:rsidP="00E74178">
      <w:pPr>
        <w:spacing w:line="276" w:lineRule="auto"/>
        <w:ind w:right="29"/>
        <w:rPr>
          <w:rFonts w:ascii="Calibri" w:hAnsi="Calibri" w:cs="Calibri"/>
          <w:b/>
          <w:color w:val="002060"/>
          <w:sz w:val="24"/>
          <w:szCs w:val="24"/>
        </w:rPr>
      </w:pPr>
      <w:r w:rsidRPr="0053181A">
        <w:rPr>
          <w:rFonts w:ascii="Calibri" w:hAnsi="Calibri" w:cs="Calibri"/>
          <w:b/>
          <w:color w:val="002060"/>
          <w:sz w:val="24"/>
          <w:szCs w:val="24"/>
        </w:rPr>
        <w:t xml:space="preserve">10.5 </w:t>
      </w:r>
      <w:r w:rsidRPr="0053181A">
        <w:rPr>
          <w:rFonts w:ascii="Calibri" w:hAnsi="Calibri" w:cs="Calibri"/>
          <w:color w:val="002060"/>
          <w:sz w:val="24"/>
          <w:szCs w:val="24"/>
        </w:rPr>
        <w:t>I costituiti mi hanno dispensato dalla lettura degli allegati.</w:t>
      </w:r>
    </w:p>
    <w:p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178"/>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2C4A8C"/>
    <w:rsid w:val="0030124E"/>
    <w:rsid w:val="00332622"/>
    <w:rsid w:val="0037214E"/>
    <w:rsid w:val="003C1A52"/>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74178"/>
    <w:rsid w:val="00E92C3E"/>
    <w:rsid w:val="00E957CA"/>
    <w:rsid w:val="00ED725E"/>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54CBE4-BA57-4EB2-8772-645F9BB8D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74178"/>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6832</Words>
  <Characters>38945</Characters>
  <Application>Microsoft Office Word</Application>
  <DocSecurity>0</DocSecurity>
  <Lines>324</Lines>
  <Paragraphs>91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Riccardo Ricciardi</cp:lastModifiedBy>
  <cp:revision>2</cp:revision>
  <dcterms:created xsi:type="dcterms:W3CDTF">2015-01-23T06:18:00Z</dcterms:created>
  <dcterms:modified xsi:type="dcterms:W3CDTF">2015-01-23T06:21:00Z</dcterms:modified>
</cp:coreProperties>
</file>